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38F7C2" w14:textId="77777777" w:rsidR="00A357B1" w:rsidRDefault="00A357B1" w:rsidP="002C20B3">
      <w:pPr>
        <w:pStyle w:val="Corpodetexto"/>
        <w:spacing w:beforeLines="60" w:before="144" w:afterLines="120" w:after="288" w:line="23" w:lineRule="atLeast"/>
        <w:jc w:val="center"/>
      </w:pPr>
      <w:r>
        <w:rPr>
          <w:rFonts w:ascii="Arial" w:hAnsi="Arial" w:cs="Arial"/>
          <w:b/>
          <w:bCs/>
        </w:rPr>
        <w:t>Anexo 3 – MEMORIAL DESCRITIVO ECON</w:t>
      </w:r>
      <w:r>
        <w:rPr>
          <w:rFonts w:ascii="Arial" w:hAnsi="Arial" w:cs="Arial"/>
          <w:b/>
          <w:bCs/>
          <w:lang w:val="pt-BR"/>
        </w:rPr>
        <w:t>Ô</w:t>
      </w:r>
      <w:r>
        <w:rPr>
          <w:rFonts w:ascii="Arial" w:hAnsi="Arial" w:cs="Arial"/>
          <w:b/>
          <w:bCs/>
        </w:rPr>
        <w:t>MICO SANITÁRIO</w:t>
      </w:r>
    </w:p>
    <w:p w14:paraId="2EC7333D" w14:textId="77777777" w:rsidR="00A357B1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– Identificação da Empresa</w:t>
      </w:r>
    </w:p>
    <w:tbl>
      <w:tblPr>
        <w:tblW w:w="10181" w:type="dxa"/>
        <w:tblInd w:w="-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5"/>
        <w:gridCol w:w="137"/>
        <w:gridCol w:w="1333"/>
        <w:gridCol w:w="1812"/>
        <w:gridCol w:w="1964"/>
      </w:tblGrid>
      <w:tr w:rsidR="00A357B1" w14:paraId="6F66FC36" w14:textId="77777777" w:rsidTr="004E6C29">
        <w:trPr>
          <w:trHeight w:val="625"/>
        </w:trPr>
        <w:tc>
          <w:tcPr>
            <w:tcW w:w="821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580A8" w14:textId="43CDF4F1" w:rsidR="00A357B1" w:rsidRPr="00D503ED" w:rsidRDefault="00A357B1" w:rsidP="004E6C29">
            <w:pPr>
              <w:pStyle w:val="PargrafodaLista"/>
              <w:numPr>
                <w:ilvl w:val="1"/>
                <w:numId w:val="40"/>
              </w:num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03ED">
              <w:rPr>
                <w:rFonts w:ascii="Arial" w:hAnsi="Arial" w:cs="Arial"/>
                <w:b/>
                <w:bCs/>
                <w:sz w:val="18"/>
                <w:szCs w:val="18"/>
              </w:rPr>
              <w:t>– Razão Social / Nome do produtor: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256A2D" w14:textId="16DDF7B3" w:rsidR="00A357B1" w:rsidRDefault="00A357B1" w:rsidP="004E6C29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1.2 –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SIM: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4E6C29" w:rsidRPr="004E6C29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A357B1" w14:paraId="17E81873" w14:textId="77777777" w:rsidTr="00D503ED">
        <w:tc>
          <w:tcPr>
            <w:tcW w:w="1018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6A8D7" w14:textId="2959EEE6" w:rsidR="00A357B1" w:rsidRPr="003A3546" w:rsidRDefault="00A357B1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 – Nome Fantasia: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2C20B3" w14:paraId="796BB814" w14:textId="77777777" w:rsidTr="00D503ED">
        <w:tc>
          <w:tcPr>
            <w:tcW w:w="507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FEAD2C" w14:textId="77777777" w:rsidR="002C20B3" w:rsidRPr="00184C15" w:rsidRDefault="002C20B3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4C15">
              <w:rPr>
                <w:rFonts w:ascii="Arial" w:hAnsi="Arial" w:cs="Arial"/>
                <w:b/>
                <w:bCs/>
                <w:sz w:val="18"/>
                <w:szCs w:val="18"/>
              </w:rPr>
              <w:t>1.4 – Classificação do Estabelecimento:</w:t>
            </w:r>
          </w:p>
          <w:p w14:paraId="6E465011" w14:textId="5483C2F6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Abatedouro Frigorífico</w:t>
            </w:r>
          </w:p>
          <w:p w14:paraId="1A7A8946" w14:textId="6B09C8EB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Unidade de Beneficiamento de Carne e Produtos Cárneos</w:t>
            </w:r>
          </w:p>
          <w:p w14:paraId="69F107E3" w14:textId="76410BFB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Barco-Fábrica</w:t>
            </w:r>
          </w:p>
          <w:p w14:paraId="5EC877EA" w14:textId="325B6CDF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Abatedouro Frigorífico de Pescados</w:t>
            </w:r>
          </w:p>
          <w:p w14:paraId="4BAD2DCA" w14:textId="2CFE7C18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Unidade De Beneficiamento de Pescado e Produtos de Pescado </w:t>
            </w:r>
          </w:p>
          <w:p w14:paraId="4DC279CB" w14:textId="6FA3FD39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Estação Depuradora de Moluscos Bivalves</w:t>
            </w:r>
          </w:p>
          <w:p w14:paraId="38C751AA" w14:textId="2BA981E7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Granja Avícola</w:t>
            </w:r>
          </w:p>
          <w:p w14:paraId="5194B655" w14:textId="7C69FCC2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Unidade de Beneficiamento de Ovos e Derivados</w:t>
            </w:r>
          </w:p>
          <w:p w14:paraId="5123B0F9" w14:textId="7A032829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Granja Leiteira</w:t>
            </w:r>
          </w:p>
        </w:tc>
        <w:tc>
          <w:tcPr>
            <w:tcW w:w="510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490EFB" w14:textId="77777777" w:rsidR="002C20B3" w:rsidRPr="00184C15" w:rsidRDefault="002C20B3" w:rsidP="002C20B3">
            <w:pPr>
              <w:tabs>
                <w:tab w:val="left" w:pos="567"/>
                <w:tab w:val="left" w:pos="3686"/>
              </w:tabs>
              <w:autoSpaceDE w:val="0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D09ACF" w14:textId="4590BA7A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Posto de Refrigeração (leite)</w:t>
            </w:r>
          </w:p>
          <w:p w14:paraId="3FCFD90E" w14:textId="089BD837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Usina de Beneficiamento (leite)</w:t>
            </w:r>
          </w:p>
          <w:p w14:paraId="23C6D078" w14:textId="23DCA026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Unidade de Beneficiamento de leite e derivados</w:t>
            </w:r>
          </w:p>
          <w:p w14:paraId="1D385207" w14:textId="3F556B9C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Queijaria</w:t>
            </w:r>
          </w:p>
          <w:p w14:paraId="14AFA67F" w14:textId="2DFD971A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Unidade de Beneficiamento de Produtos de Abelhas</w:t>
            </w:r>
          </w:p>
          <w:p w14:paraId="31930258" w14:textId="17BD8A8B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Entreposto de Beneficiamento de Produtos de Abelhas e Derivados</w:t>
            </w:r>
          </w:p>
          <w:p w14:paraId="6FCDCA40" w14:textId="5726B1DB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Entreposto de Produtos de Origem Animal</w:t>
            </w:r>
          </w:p>
          <w:p w14:paraId="44D4E2C0" w14:textId="57252321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Casa Atacadista</w:t>
            </w:r>
          </w:p>
          <w:p w14:paraId="360BB000" w14:textId="08B15E4B" w:rsidR="002C20B3" w:rsidRPr="00184C15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="002C20B3" w:rsidRPr="00184C15">
              <w:rPr>
                <w:rFonts w:ascii="Arial" w:hAnsi="Arial" w:cs="Arial"/>
                <w:sz w:val="16"/>
                <w:szCs w:val="16"/>
              </w:rPr>
              <w:t xml:space="preserve"> Unidade de Beneficiamento de Produtos Não Comestíveis</w:t>
            </w:r>
          </w:p>
        </w:tc>
      </w:tr>
      <w:tr w:rsidR="00A357B1" w14:paraId="4D89C49D" w14:textId="77777777" w:rsidTr="00D5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2C3A51" w14:textId="77777777" w:rsidR="002C20B3" w:rsidRDefault="00A357B1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1.5 – Endereço Completo </w:t>
            </w:r>
            <w:r w:rsidRPr="00184C15">
              <w:rPr>
                <w:rFonts w:ascii="Arial" w:hAnsi="Arial" w:cs="Arial"/>
                <w:sz w:val="16"/>
                <w:szCs w:val="16"/>
              </w:rPr>
              <w:t>(Rua / Avenida, Nº, Complemento, Bairro, CEP)</w:t>
            </w:r>
          </w:p>
          <w:p w14:paraId="72B2B9AB" w14:textId="2C4A2D13" w:rsidR="00D503ED" w:rsidRPr="00D503ED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1" w:name="Texto4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A357B1" w14:paraId="3222146D" w14:textId="77777777" w:rsidTr="00D5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489FAA" w14:textId="585A21F6" w:rsidR="00A357B1" w:rsidRDefault="00A357B1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eastAsia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1.6 – 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esponsável legal 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/ 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roprietário</w:t>
            </w:r>
            <w:r w:rsidR="00D503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2" w:name="Texto5"/>
            <w:r w:rsidR="00D503ED"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A357B1" w14:paraId="5EF51EB5" w14:textId="77777777" w:rsidTr="00D503ED">
        <w:tc>
          <w:tcPr>
            <w:tcW w:w="6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66101" w14:textId="13748681" w:rsidR="00A357B1" w:rsidRPr="00D503ED" w:rsidRDefault="00A357B1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1.7 – Responsável Técnico</w:t>
            </w:r>
            <w:r w:rsidR="00D503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3" w:name="Texto6"/>
            <w:r w:rsidR="00D503ED"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7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74412D" w14:textId="05563B1A" w:rsidR="00A357B1" w:rsidRPr="00D503ED" w:rsidRDefault="00A357B1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 – Registro no conselho de classe</w:t>
            </w:r>
            <w:r w:rsidR="00D503E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4" w:name="Texto7"/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</w:tr>
      <w:tr w:rsidR="00A357B1" w14:paraId="7BA6C8C8" w14:textId="77777777" w:rsidTr="00D503ED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A7EAE7" w14:textId="6741F412" w:rsidR="00A357B1" w:rsidRDefault="000A2763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</w:t>
            </w:r>
            <w:r w:rsidR="00A35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Telefone</w:t>
            </w:r>
            <w:r w:rsidR="00D503E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A357B1">
              <w:rPr>
                <w:rFonts w:ascii="Arial" w:eastAsia="Arial" w:hAnsi="Arial" w:cs="Arial"/>
                <w:b/>
                <w:bCs/>
                <w:i/>
                <w:iCs/>
                <w:caps/>
                <w:sz w:val="18"/>
                <w:szCs w:val="18"/>
              </w:rPr>
              <w:t xml:space="preserve"> </w: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5" w:name="Texto8"/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sz w:val="20"/>
                <w:szCs w:val="20"/>
              </w:rPr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sz w:val="20"/>
                <w:szCs w:val="20"/>
              </w:rPr>
              <w:fldChar w:fldCharType="separate"/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eastAsia="Arial" w:hAnsi="Arial" w:cs="Arial"/>
                <w:b/>
                <w:bCs/>
                <w:i/>
                <w:iCs/>
                <w:cap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24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EBA85D" w14:textId="45C3C3C3" w:rsidR="00A357B1" w:rsidRDefault="000A2763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1.10</w:t>
            </w:r>
            <w:r w:rsidR="00A357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2C20B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r w:rsidR="00A357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6" w:name="Texto9"/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D503ED"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467D7467" w14:textId="77777777" w:rsidR="00A357B1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2 – Capacidade máxima diária de abate (por espécie) e/ou recepção de matéria-prima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27B98CC8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942CE" w14:textId="77777777" w:rsidR="002C20B3" w:rsidRDefault="00184C15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2.1 Descrição</w:t>
            </w:r>
          </w:p>
          <w:p w14:paraId="55E75BCC" w14:textId="50298EEF" w:rsidR="00D503ED" w:rsidRPr="004B17AA" w:rsidRDefault="00D503E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7" w:name="Texto10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75FEEEA4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 w:rsidRPr="004B17AA">
        <w:rPr>
          <w:rFonts w:ascii="Arial" w:hAnsi="Arial" w:cs="Arial"/>
          <w:b/>
          <w:bCs/>
          <w:sz w:val="18"/>
          <w:szCs w:val="18"/>
        </w:rPr>
        <w:t>3 – Procedência da matéria-prima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78A1AE0D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97BDB" w14:textId="77777777" w:rsidR="00A357B1" w:rsidRDefault="00184C15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3.1 Descrição</w:t>
            </w:r>
          </w:p>
          <w:p w14:paraId="50160A9B" w14:textId="458A48E8" w:rsidR="00D503ED" w:rsidRPr="004B17AA" w:rsidRDefault="00D503E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8" w:name="Texto11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8"/>
          </w:p>
        </w:tc>
      </w:tr>
    </w:tbl>
    <w:p w14:paraId="0EEBF2AC" w14:textId="77777777" w:rsidR="00A357B1" w:rsidRPr="004B17AA" w:rsidRDefault="00A357B1" w:rsidP="0090189D">
      <w:pPr>
        <w:pStyle w:val="Contedodatabela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 xml:space="preserve">4 – Meio de transporte da matéria-prima </w:t>
      </w:r>
      <w:r w:rsidRPr="004B17AA">
        <w:rPr>
          <w:rFonts w:ascii="Arial" w:hAnsi="Arial" w:cs="Arial"/>
          <w:sz w:val="16"/>
          <w:szCs w:val="16"/>
        </w:rPr>
        <w:t>(</w:t>
      </w:r>
      <w:r w:rsidR="002C20B3" w:rsidRPr="004B17AA">
        <w:rPr>
          <w:rFonts w:ascii="Arial" w:hAnsi="Arial" w:cs="Arial"/>
          <w:sz w:val="16"/>
          <w:szCs w:val="16"/>
        </w:rPr>
        <w:t>Tipo de veículo, Temperatura de transporte, Acondicionamento</w:t>
      </w:r>
      <w:r w:rsidRPr="004B17AA">
        <w:rPr>
          <w:rFonts w:ascii="Arial" w:hAnsi="Arial" w:cs="Arial"/>
          <w:sz w:val="16"/>
          <w:szCs w:val="16"/>
        </w:rPr>
        <w:t>)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25182586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BDE26" w14:textId="77777777" w:rsidR="00A357B1" w:rsidRDefault="00184C15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4.1 Descrição</w:t>
            </w:r>
          </w:p>
          <w:p w14:paraId="0CC96443" w14:textId="177D0129" w:rsidR="00D503ED" w:rsidRPr="004B17AA" w:rsidRDefault="00D503E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9" w:name="Texto12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6527A037" w14:textId="77777777" w:rsidR="00A357B1" w:rsidRPr="004B17AA" w:rsidRDefault="00A357B1" w:rsidP="0090189D">
      <w:pPr>
        <w:pStyle w:val="Contedodatabela"/>
        <w:spacing w:beforeLines="60" w:before="144" w:afterLines="120" w:after="288" w:line="23" w:lineRule="atLeast"/>
        <w:ind w:left="-709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 xml:space="preserve">5 – Controle da matéria-prima </w:t>
      </w:r>
      <w:r w:rsidR="00184C15" w:rsidRPr="004B17AA">
        <w:rPr>
          <w:rFonts w:ascii="Arial" w:hAnsi="Arial" w:cs="Arial"/>
          <w:sz w:val="18"/>
          <w:szCs w:val="18"/>
        </w:rPr>
        <w:t>(</w:t>
      </w:r>
      <w:r w:rsidR="002C20B3" w:rsidRPr="004B17AA">
        <w:rPr>
          <w:rFonts w:ascii="Arial" w:hAnsi="Arial" w:cs="Arial"/>
          <w:sz w:val="16"/>
          <w:szCs w:val="16"/>
        </w:rPr>
        <w:t>Documentos sanitários, monitoramentos realizados, periodicidade)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22033360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18833" w14:textId="77777777" w:rsidR="00A357B1" w:rsidRDefault="00184C15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5.1 Descrição</w:t>
            </w:r>
          </w:p>
          <w:p w14:paraId="3C3A4203" w14:textId="41F7A4FE" w:rsidR="00D503ED" w:rsidRPr="004B17AA" w:rsidRDefault="00D503E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0" w:name="Texto13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198CFE48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>6 – Produtos que pretende elaborar</w:t>
      </w:r>
    </w:p>
    <w:tbl>
      <w:tblPr>
        <w:tblW w:w="10237" w:type="dxa"/>
        <w:tblInd w:w="-8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4"/>
        <w:gridCol w:w="4394"/>
        <w:gridCol w:w="3119"/>
      </w:tblGrid>
      <w:tr w:rsidR="00A357B1" w:rsidRPr="004B17AA" w14:paraId="2D446D2D" w14:textId="77777777" w:rsidTr="00A357B1">
        <w:trPr>
          <w:trHeight w:val="478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103C953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Denominação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4F65B3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Capacidade máxima diária de elaboração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FD30C3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Unidade de medida (Kg, L, un</w:t>
            </w:r>
            <w:r w:rsidR="00184C15"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idades</w:t>
            </w: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A357B1" w:rsidRPr="004B17AA" w14:paraId="031FE5DA" w14:textId="77777777" w:rsidTr="00A357B1">
        <w:trPr>
          <w:trHeight w:val="1272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51D2400" w14:textId="7993134C" w:rsidR="00A357B1" w:rsidRPr="004B17AA" w:rsidRDefault="00D503E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1" w:name="Texto14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FAE6DF" w14:textId="082F781B" w:rsidR="00A357B1" w:rsidRPr="004B17AA" w:rsidRDefault="00D503E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2" w:name="Texto15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460AF9" w14:textId="3C691C7C" w:rsidR="00A357B1" w:rsidRPr="004B17AA" w:rsidRDefault="00D503E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3" w:name="Texto16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101F1D44" w14:textId="77777777" w:rsidR="002C20B3" w:rsidRPr="004B17AA" w:rsidRDefault="00A357B1" w:rsidP="0090189D">
      <w:pPr>
        <w:pStyle w:val="Contedodatabela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 xml:space="preserve">7 – Meio de transporte do produto acabado </w:t>
      </w:r>
      <w:r w:rsidR="002C20B3" w:rsidRPr="004B17AA">
        <w:rPr>
          <w:rFonts w:ascii="Arial" w:hAnsi="Arial" w:cs="Arial"/>
          <w:sz w:val="16"/>
          <w:szCs w:val="16"/>
        </w:rPr>
        <w:t>(Tipo de veículo, Temperatura de transporte, Acondicionamento)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1FB0E5BE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3DB25B" w14:textId="77777777" w:rsidR="00A357B1" w:rsidRDefault="00184C15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7.1 </w:t>
            </w:r>
            <w:r w:rsidRPr="0090189D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  <w:p w14:paraId="14B2854F" w14:textId="2391CB29" w:rsidR="00D503ED" w:rsidRPr="004B17AA" w:rsidRDefault="00D503E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4" w:name="Texto17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6DDC2EC9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 xml:space="preserve">8 – Controle laboratorial da qualidade dos produtos a serem elaborados </w:t>
      </w:r>
      <w:r w:rsidRPr="004B17AA">
        <w:rPr>
          <w:rFonts w:ascii="Arial" w:hAnsi="Arial" w:cs="Arial"/>
          <w:sz w:val="16"/>
          <w:szCs w:val="16"/>
        </w:rPr>
        <w:t>(</w:t>
      </w:r>
      <w:r w:rsidR="002C20B3" w:rsidRPr="004B17AA">
        <w:rPr>
          <w:rFonts w:ascii="Arial" w:hAnsi="Arial" w:cs="Arial"/>
          <w:sz w:val="16"/>
          <w:szCs w:val="16"/>
        </w:rPr>
        <w:t>citar a legislação que será utilizada como parâmetros e a periodicidade</w:t>
      </w:r>
      <w:r w:rsidRPr="004B17AA">
        <w:rPr>
          <w:rFonts w:ascii="Arial" w:hAnsi="Arial" w:cs="Arial"/>
          <w:sz w:val="16"/>
          <w:szCs w:val="16"/>
        </w:rPr>
        <w:t>)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029CF88B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3DD375" w14:textId="77777777" w:rsidR="00A357B1" w:rsidRDefault="00184C15" w:rsidP="00184C1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8.1 Descrição</w:t>
            </w:r>
          </w:p>
          <w:p w14:paraId="32FBD812" w14:textId="7A2AED34" w:rsidR="00D503ED" w:rsidRPr="004B17AA" w:rsidRDefault="00D503ED" w:rsidP="00184C15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5" w:name="Texto18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69423F4F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 xml:space="preserve">9 – Número de funcionários por sexo 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4231F006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83B076" w14:textId="77777777" w:rsidR="00A357B1" w:rsidRPr="004B17AA" w:rsidRDefault="00184C15" w:rsidP="00993AA4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9.1 Descrição</w:t>
            </w:r>
            <w:r w:rsidR="003A3546" w:rsidRPr="004B17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01574E3" w14:textId="53C9D165" w:rsidR="003A3546" w:rsidRPr="004B17AA" w:rsidRDefault="00D503ED" w:rsidP="00993AA4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6" w:name="Texto19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5DE104CB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lastRenderedPageBreak/>
        <w:t>10 – Sanitários e Vestiários</w:t>
      </w:r>
      <w:r w:rsidR="00993AA4" w:rsidRPr="004B17AA">
        <w:rPr>
          <w:rFonts w:ascii="Arial" w:hAnsi="Arial" w:cs="Arial"/>
          <w:b/>
          <w:bCs/>
          <w:sz w:val="18"/>
          <w:szCs w:val="18"/>
        </w:rPr>
        <w:t xml:space="preserve"> </w:t>
      </w:r>
      <w:r w:rsidR="00993AA4" w:rsidRPr="004B17AA">
        <w:rPr>
          <w:rFonts w:ascii="Arial" w:hAnsi="Arial" w:cs="Arial"/>
          <w:sz w:val="18"/>
          <w:szCs w:val="18"/>
        </w:rPr>
        <w:t>(quantidade)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39884C58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255BB3" w14:textId="77777777" w:rsidR="00A357B1" w:rsidRDefault="00184C15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10.1 Descrição</w:t>
            </w:r>
          </w:p>
          <w:p w14:paraId="1C81C5A7" w14:textId="6E973D4D" w:rsidR="00D503ED" w:rsidRPr="004B17AA" w:rsidRDefault="00D503E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7" w:name="Texto20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4F537C2D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709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>11 – Água de abastecimento</w:t>
      </w:r>
    </w:p>
    <w:tbl>
      <w:tblPr>
        <w:tblW w:w="10152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20"/>
        <w:gridCol w:w="830"/>
        <w:gridCol w:w="2002"/>
      </w:tblGrid>
      <w:tr w:rsidR="00A357B1" w:rsidRPr="004B17AA" w14:paraId="3EB57155" w14:textId="77777777" w:rsidTr="00A357B1">
        <w:tc>
          <w:tcPr>
            <w:tcW w:w="7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1C8C2" w14:textId="77777777" w:rsidR="00A357B1" w:rsidRDefault="00A357B1" w:rsidP="00993AA4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11.1 – Procedência </w:t>
            </w:r>
          </w:p>
          <w:p w14:paraId="50CF9E91" w14:textId="147C6649" w:rsidR="00D503ED" w:rsidRPr="004B17AA" w:rsidRDefault="00D503ED" w:rsidP="00993AA4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8" w:name="Texto21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FDC968" w14:textId="2F249F08" w:rsidR="00D503ED" w:rsidRPr="004B17AA" w:rsidRDefault="00A357B1" w:rsidP="00993AA4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11.2 – Volume da vazão</w:t>
            </w:r>
          </w:p>
          <w:p w14:paraId="3642E0C3" w14:textId="2E27E215" w:rsidR="00184C15" w:rsidRPr="004B17AA" w:rsidRDefault="00D503ED" w:rsidP="00993AA4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9" w:name="Texto22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9"/>
          </w:p>
        </w:tc>
      </w:tr>
      <w:tr w:rsidR="00A357B1" w:rsidRPr="004B17AA" w14:paraId="435CC559" w14:textId="77777777" w:rsidTr="00A357B1">
        <w:tc>
          <w:tcPr>
            <w:tcW w:w="1015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C99136" w14:textId="77777777" w:rsidR="00603316" w:rsidRPr="004B17AA" w:rsidRDefault="00A357B1" w:rsidP="00184C1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B17AA">
              <w:rPr>
                <w:rFonts w:ascii="Arial" w:hAnsi="Arial" w:cs="Arial"/>
                <w:b/>
                <w:bCs/>
                <w:sz w:val="20"/>
                <w:szCs w:val="20"/>
              </w:rPr>
              <w:t>11.3 – Sistema de Tratamento</w:t>
            </w:r>
            <w:r w:rsidR="00603316" w:rsidRPr="004B17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03316" w:rsidRPr="004B17AA">
              <w:rPr>
                <w:rFonts w:ascii="Arial" w:hAnsi="Arial" w:cs="Arial"/>
                <w:sz w:val="14"/>
                <w:szCs w:val="14"/>
              </w:rPr>
              <w:t>(descrever</w:t>
            </w:r>
            <w:r w:rsidR="00993AA4" w:rsidRPr="004B17AA">
              <w:rPr>
                <w:rFonts w:ascii="Arial" w:hAnsi="Arial" w:cs="Arial"/>
                <w:sz w:val="14"/>
                <w:szCs w:val="14"/>
              </w:rPr>
              <w:t xml:space="preserve"> os mecanismos utilizados </w:t>
            </w:r>
            <w:r w:rsidR="00184C15" w:rsidRPr="004B17AA">
              <w:rPr>
                <w:rFonts w:ascii="Arial" w:hAnsi="Arial" w:cs="Arial"/>
                <w:sz w:val="14"/>
                <w:szCs w:val="14"/>
              </w:rPr>
              <w:t>para realizar a cloração da água e para assegurar o nível de concentração de cloro)</w:t>
            </w:r>
          </w:p>
          <w:p w14:paraId="3CD49B76" w14:textId="09EA167A" w:rsidR="00184C15" w:rsidRPr="004B17AA" w:rsidRDefault="00D503ED" w:rsidP="00184C1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0" w:name="Texto23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0"/>
          </w:p>
        </w:tc>
      </w:tr>
      <w:tr w:rsidR="00A357B1" w:rsidRPr="004B17AA" w14:paraId="4DA91875" w14:textId="77777777" w:rsidTr="00A357B1">
        <w:tc>
          <w:tcPr>
            <w:tcW w:w="1015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0BCC1C" w14:textId="77777777" w:rsidR="00603316" w:rsidRPr="004B17AA" w:rsidRDefault="00A357B1" w:rsidP="00184C1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11.4 – Controle de qualidade e da cloração da água</w:t>
            </w:r>
            <w:r w:rsidR="00603316" w:rsidRPr="004B17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03316" w:rsidRPr="004B17AA">
              <w:rPr>
                <w:rFonts w:ascii="Arial" w:hAnsi="Arial" w:cs="Arial"/>
                <w:sz w:val="16"/>
                <w:szCs w:val="16"/>
              </w:rPr>
              <w:t>(descrever</w:t>
            </w:r>
            <w:r w:rsidR="00184C15" w:rsidRPr="004B17AA">
              <w:rPr>
                <w:rFonts w:ascii="Arial" w:hAnsi="Arial" w:cs="Arial"/>
                <w:sz w:val="16"/>
                <w:szCs w:val="16"/>
              </w:rPr>
              <w:t xml:space="preserve"> os monitoramentos realizados e periodicidade</w:t>
            </w:r>
            <w:r w:rsidR="00603316" w:rsidRPr="004B17A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4A233C7" w14:textId="5408A95A" w:rsidR="00184C15" w:rsidRPr="004B17AA" w:rsidRDefault="00D503ED" w:rsidP="00184C1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1" w:name="Texto24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A357B1" w:rsidRPr="004B17AA" w14:paraId="08A11BF8" w14:textId="77777777" w:rsidTr="00A3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C1F10" w14:textId="77777777" w:rsidR="00A357B1" w:rsidRPr="004B17AA" w:rsidRDefault="004B17AA" w:rsidP="00184C1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357B1"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1.5 – Reservatórios e capacidades</w:t>
            </w:r>
          </w:p>
          <w:p w14:paraId="30E08B7F" w14:textId="47358D1D" w:rsidR="00184C15" w:rsidRPr="004B17AA" w:rsidRDefault="00D503ED" w:rsidP="00184C15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2" w:name="Texto25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00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544328" w14:textId="77777777" w:rsidR="00A357B1" w:rsidRPr="004B17AA" w:rsidRDefault="00A357B1" w:rsidP="002C20B3">
            <w:pPr>
              <w:tabs>
                <w:tab w:val="left" w:pos="567"/>
                <w:tab w:val="left" w:pos="3686"/>
              </w:tabs>
              <w:autoSpaceDE w:val="0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DFFBFC8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 xml:space="preserve">12 – Águas Residuais </w:t>
      </w:r>
      <w:r w:rsidRPr="004B17AA">
        <w:rPr>
          <w:rFonts w:ascii="Arial" w:hAnsi="Arial" w:cs="Arial"/>
          <w:sz w:val="16"/>
          <w:szCs w:val="16"/>
        </w:rPr>
        <w:t>(descrever destinação</w:t>
      </w:r>
      <w:r w:rsidR="00184C15" w:rsidRPr="004B17AA">
        <w:rPr>
          <w:rFonts w:ascii="Arial" w:hAnsi="Arial" w:cs="Arial"/>
          <w:sz w:val="16"/>
          <w:szCs w:val="16"/>
        </w:rPr>
        <w:t xml:space="preserve"> das águas residuais</w:t>
      </w:r>
      <w:r w:rsidRPr="004B17AA">
        <w:rPr>
          <w:rFonts w:ascii="Arial" w:hAnsi="Arial" w:cs="Arial"/>
          <w:sz w:val="16"/>
          <w:szCs w:val="16"/>
        </w:rPr>
        <w:t>)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4B7AE32F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D3BF1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12.1 – Descrição </w:t>
            </w:r>
          </w:p>
          <w:p w14:paraId="54A14FB0" w14:textId="415AA0EE" w:rsidR="00A357B1" w:rsidRPr="004B17AA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3" w:name="Texto26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426B6E1D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709"/>
        <w:jc w:val="both"/>
        <w:rPr>
          <w:rFonts w:ascii="Arial" w:hAnsi="Arial" w:cs="Arial"/>
          <w:b/>
          <w:bCs/>
          <w:sz w:val="18"/>
          <w:szCs w:val="18"/>
        </w:rPr>
      </w:pPr>
      <w:r w:rsidRPr="004B17AA">
        <w:rPr>
          <w:rFonts w:ascii="Arial" w:hAnsi="Arial" w:cs="Arial"/>
          <w:b/>
          <w:bCs/>
          <w:sz w:val="18"/>
          <w:szCs w:val="18"/>
        </w:rPr>
        <w:t>13 – Instalações e Equipamentos</w:t>
      </w:r>
    </w:p>
    <w:tbl>
      <w:tblPr>
        <w:tblW w:w="10178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1271"/>
        <w:gridCol w:w="2584"/>
        <w:gridCol w:w="1888"/>
        <w:gridCol w:w="2050"/>
      </w:tblGrid>
      <w:tr w:rsidR="00A357B1" w:rsidRPr="004B17AA" w14:paraId="28A0DCFE" w14:textId="77777777" w:rsidTr="00A357B1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C3989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Denominação da Instalação</w:t>
            </w:r>
          </w:p>
          <w:p w14:paraId="08E7FEEF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BD936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Temperatura ambiente</w:t>
            </w:r>
          </w:p>
        </w:tc>
        <w:tc>
          <w:tcPr>
            <w:tcW w:w="2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8C3E8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Equipamento</w:t>
            </w:r>
          </w:p>
        </w:tc>
        <w:tc>
          <w:tcPr>
            <w:tcW w:w="1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08C93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Natureza/material do equipamento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DDAF74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Capacidade do equipamento</w:t>
            </w:r>
          </w:p>
        </w:tc>
      </w:tr>
      <w:tr w:rsidR="00A357B1" w:rsidRPr="004B17AA" w14:paraId="0A2E1488" w14:textId="77777777" w:rsidTr="00A357B1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28BA4" w14:textId="7D6AB8FA" w:rsidR="00A357B1" w:rsidRPr="004B17AA" w:rsidRDefault="00D503ED" w:rsidP="002C20B3">
            <w:pPr>
              <w:spacing w:beforeLines="60" w:before="144" w:afterLines="120" w:after="288" w:line="23" w:lineRule="atLeast"/>
              <w:rPr>
                <w:rFonts w:ascii="Arial" w:hAnsi="Arial" w:cs="Arial"/>
                <w:lang w:eastAsia="zh-CN" w:bidi="hi-IN"/>
              </w:rPr>
            </w:pPr>
            <w:r w:rsidRPr="004E6C29">
              <w:rPr>
                <w:rFonts w:ascii="Arial" w:hAnsi="Arial" w:cs="Arial"/>
                <w:sz w:val="20"/>
                <w:szCs w:val="20"/>
                <w:lang w:eastAsia="zh-CN" w:bidi="hi-IN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4" w:name="Texto27"/>
            <w:r w:rsidRPr="004E6C29">
              <w:rPr>
                <w:rFonts w:ascii="Arial" w:hAnsi="Arial" w:cs="Arial"/>
                <w:sz w:val="20"/>
                <w:szCs w:val="20"/>
                <w:lang w:eastAsia="zh-CN" w:bidi="hi-IN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  <w:lang w:eastAsia="zh-CN" w:bidi="hi-IN"/>
              </w:rPr>
            </w:r>
            <w:r w:rsidRPr="004E6C29">
              <w:rPr>
                <w:rFonts w:ascii="Arial" w:hAnsi="Arial" w:cs="Arial"/>
                <w:sz w:val="20"/>
                <w:szCs w:val="20"/>
                <w:lang w:eastAsia="zh-CN" w:bidi="hi-IN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  <w:lang w:eastAsia="zh-CN" w:bidi="hi-IN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lang w:eastAsia="zh-CN" w:bidi="hi-IN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lang w:eastAsia="zh-CN" w:bidi="hi-IN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lang w:eastAsia="zh-CN" w:bidi="hi-IN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lang w:eastAsia="zh-CN" w:bidi="hi-IN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  <w:lang w:eastAsia="zh-CN" w:bidi="hi-IN"/>
              </w:rPr>
              <w:fldChar w:fldCharType="end"/>
            </w:r>
            <w:bookmarkEnd w:id="44"/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3ED9D" w14:textId="6E45FF1F" w:rsidR="00A357B1" w:rsidRPr="004B17AA" w:rsidRDefault="00D503E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5" w:name="Texto28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F9479" w14:textId="063E716E" w:rsidR="00A357B1" w:rsidRPr="004B17AA" w:rsidRDefault="00D503E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6" w:name="Texto29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FCA23" w14:textId="0E42F874" w:rsidR="00A357B1" w:rsidRPr="004B17AA" w:rsidRDefault="00D503E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7" w:name="Texto30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EE187C" w14:textId="10CFB62A" w:rsidR="00603316" w:rsidRPr="004B17AA" w:rsidRDefault="00D503ED" w:rsidP="00184C15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8" w:name="Texto31"/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4FC054E4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>14 – Produção de Frio</w:t>
      </w:r>
      <w:r w:rsidR="00184C15" w:rsidRPr="004B17AA">
        <w:rPr>
          <w:rFonts w:ascii="Arial" w:hAnsi="Arial" w:cs="Arial"/>
          <w:b/>
          <w:bCs/>
          <w:sz w:val="18"/>
          <w:szCs w:val="18"/>
        </w:rPr>
        <w:t xml:space="preserve"> </w:t>
      </w:r>
      <w:r w:rsidR="00184C15" w:rsidRPr="004B17AA">
        <w:rPr>
          <w:rFonts w:ascii="Arial" w:hAnsi="Arial" w:cs="Arial"/>
          <w:sz w:val="16"/>
          <w:szCs w:val="16"/>
        </w:rPr>
        <w:t>(Descrever número de câmaras e respectivas finalidade; ambiente climatizados; limites críticos de temperatura para cada local/ambiente</w:t>
      </w:r>
      <w:r w:rsidR="00C83738" w:rsidRPr="004B17AA">
        <w:rPr>
          <w:rFonts w:ascii="Arial" w:hAnsi="Arial" w:cs="Arial"/>
          <w:sz w:val="16"/>
          <w:szCs w:val="16"/>
        </w:rPr>
        <w:t>; Fábrica/depósito de gelo e procedência do gelo utilizado – caso aplicável)</w:t>
      </w:r>
    </w:p>
    <w:tbl>
      <w:tblPr>
        <w:tblW w:w="10152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2"/>
      </w:tblGrid>
      <w:tr w:rsidR="00A357B1" w:rsidRPr="004B17AA" w14:paraId="7610A113" w14:textId="77777777" w:rsidTr="00A357B1">
        <w:tc>
          <w:tcPr>
            <w:tcW w:w="10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85945C" w14:textId="77777777" w:rsidR="00603316" w:rsidRPr="004B17AA" w:rsidRDefault="00A357B1" w:rsidP="002C20B3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14.1 – Descrição </w:t>
            </w:r>
          </w:p>
          <w:p w14:paraId="3F99459E" w14:textId="3310742B" w:rsidR="00A357B1" w:rsidRPr="004E6C29" w:rsidRDefault="00D503ED" w:rsidP="002C20B3">
            <w:pPr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29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 w:rsidRPr="004E6C2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</w:rPr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6C29">
              <w:rPr>
                <w:rFonts w:ascii="Arial" w:hAnsi="Arial" w:cs="Arial"/>
                <w:sz w:val="20"/>
                <w:szCs w:val="20"/>
              </w:rPr>
              <w:t> </w:t>
            </w:r>
            <w:r w:rsidR="004E6C29">
              <w:rPr>
                <w:rFonts w:ascii="Arial" w:hAnsi="Arial" w:cs="Arial"/>
                <w:sz w:val="20"/>
                <w:szCs w:val="20"/>
              </w:rPr>
              <w:t> </w:t>
            </w:r>
            <w:r w:rsidR="004E6C29">
              <w:rPr>
                <w:rFonts w:ascii="Arial" w:hAnsi="Arial" w:cs="Arial"/>
                <w:sz w:val="20"/>
                <w:szCs w:val="20"/>
              </w:rPr>
              <w:t> </w:t>
            </w:r>
            <w:r w:rsidR="004E6C29">
              <w:rPr>
                <w:rFonts w:ascii="Arial" w:hAnsi="Arial" w:cs="Arial"/>
                <w:sz w:val="20"/>
                <w:szCs w:val="20"/>
              </w:rPr>
              <w:t> </w:t>
            </w:r>
            <w:r w:rsidR="004E6C29">
              <w:rPr>
                <w:rFonts w:ascii="Arial" w:hAnsi="Arial" w:cs="Arial"/>
                <w:sz w:val="20"/>
                <w:szCs w:val="20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6438ECDD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709"/>
        <w:jc w:val="both"/>
        <w:rPr>
          <w:rFonts w:ascii="Arial" w:hAnsi="Arial" w:cs="Arial"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lastRenderedPageBreak/>
        <w:t xml:space="preserve">15 – Fluxo de Produção </w:t>
      </w:r>
      <w:r w:rsidRPr="004B17AA">
        <w:rPr>
          <w:rFonts w:ascii="Arial" w:hAnsi="Arial" w:cs="Arial"/>
          <w:sz w:val="16"/>
          <w:szCs w:val="16"/>
        </w:rPr>
        <w:t xml:space="preserve">(incluir fluxograma de produção de cada tipo de produto. Descrever as tecnologias de fabricação </w:t>
      </w:r>
      <w:r w:rsidR="00C83738" w:rsidRPr="004B17AA">
        <w:rPr>
          <w:rFonts w:ascii="Arial" w:hAnsi="Arial" w:cs="Arial"/>
          <w:sz w:val="16"/>
          <w:szCs w:val="16"/>
        </w:rPr>
        <w:t xml:space="preserve">respectivas </w:t>
      </w:r>
      <w:r w:rsidRPr="004B17AA">
        <w:rPr>
          <w:rFonts w:ascii="Arial" w:hAnsi="Arial" w:cs="Arial"/>
          <w:sz w:val="16"/>
          <w:szCs w:val="16"/>
        </w:rPr>
        <w:t xml:space="preserve">e equipamentos </w:t>
      </w:r>
      <w:r w:rsidR="00C83738" w:rsidRPr="004B17AA">
        <w:rPr>
          <w:rFonts w:ascii="Arial" w:hAnsi="Arial" w:cs="Arial"/>
          <w:sz w:val="16"/>
          <w:szCs w:val="16"/>
        </w:rPr>
        <w:t>utili</w:t>
      </w:r>
      <w:r w:rsidRPr="004B17AA">
        <w:rPr>
          <w:rFonts w:ascii="Arial" w:hAnsi="Arial" w:cs="Arial"/>
          <w:sz w:val="16"/>
          <w:szCs w:val="16"/>
        </w:rPr>
        <w:t>zados)</w:t>
      </w:r>
    </w:p>
    <w:tbl>
      <w:tblPr>
        <w:tblW w:w="10152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2"/>
      </w:tblGrid>
      <w:tr w:rsidR="00A357B1" w:rsidRPr="004B17AA" w14:paraId="46BAECB6" w14:textId="77777777" w:rsidTr="00A357B1">
        <w:tc>
          <w:tcPr>
            <w:tcW w:w="10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E3D4CA" w14:textId="77777777" w:rsidR="00603316" w:rsidRPr="004B17AA" w:rsidRDefault="00A357B1" w:rsidP="002C20B3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15.1 – Descrição</w:t>
            </w:r>
          </w:p>
          <w:p w14:paraId="76B2DC50" w14:textId="39A10331" w:rsidR="00A357B1" w:rsidRPr="004E6C29" w:rsidRDefault="00D503ED" w:rsidP="00C83738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6C2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0" w:name="Texto33"/>
            <w:r w:rsidRPr="004E6C2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18"/>
                <w:szCs w:val="18"/>
              </w:rPr>
            </w:r>
            <w:r w:rsidRPr="004E6C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C7D0D">
              <w:rPr>
                <w:rFonts w:ascii="Arial" w:hAnsi="Arial" w:cs="Arial"/>
                <w:sz w:val="18"/>
                <w:szCs w:val="18"/>
              </w:rPr>
              <w:t> </w:t>
            </w:r>
            <w:r w:rsidR="00EC7D0D">
              <w:rPr>
                <w:rFonts w:ascii="Arial" w:hAnsi="Arial" w:cs="Arial"/>
                <w:sz w:val="18"/>
                <w:szCs w:val="18"/>
              </w:rPr>
              <w:t> </w:t>
            </w:r>
            <w:r w:rsidR="00EC7D0D">
              <w:rPr>
                <w:rFonts w:ascii="Arial" w:hAnsi="Arial" w:cs="Arial"/>
                <w:sz w:val="18"/>
                <w:szCs w:val="18"/>
              </w:rPr>
              <w:t> </w:t>
            </w:r>
            <w:r w:rsidR="00EC7D0D">
              <w:rPr>
                <w:rFonts w:ascii="Arial" w:hAnsi="Arial" w:cs="Arial"/>
                <w:sz w:val="18"/>
                <w:szCs w:val="18"/>
              </w:rPr>
              <w:t> </w:t>
            </w:r>
            <w:r w:rsidR="00EC7D0D">
              <w:rPr>
                <w:rFonts w:ascii="Arial" w:hAnsi="Arial" w:cs="Arial"/>
                <w:sz w:val="18"/>
                <w:szCs w:val="18"/>
              </w:rPr>
              <w:t> </w:t>
            </w:r>
            <w:r w:rsidRPr="004E6C2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</w:tbl>
    <w:p w14:paraId="0B32CE1C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>16 – Fonte de Calor</w:t>
      </w:r>
      <w:r w:rsidR="00C83738" w:rsidRPr="004B17AA">
        <w:rPr>
          <w:rFonts w:ascii="Arial" w:hAnsi="Arial" w:cs="Arial"/>
          <w:b/>
          <w:bCs/>
          <w:sz w:val="18"/>
          <w:szCs w:val="18"/>
        </w:rPr>
        <w:t xml:space="preserve"> </w:t>
      </w:r>
      <w:r w:rsidR="00C83738" w:rsidRPr="004B17AA">
        <w:rPr>
          <w:rFonts w:ascii="Arial" w:hAnsi="Arial" w:cs="Arial"/>
          <w:sz w:val="16"/>
          <w:szCs w:val="16"/>
        </w:rPr>
        <w:t>(Descrição caso aplicável – ex. caldeira e esterilizadores)</w:t>
      </w:r>
    </w:p>
    <w:tbl>
      <w:tblPr>
        <w:tblW w:w="10152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2"/>
      </w:tblGrid>
      <w:tr w:rsidR="00A357B1" w:rsidRPr="004B17AA" w14:paraId="74ECB605" w14:textId="77777777" w:rsidTr="00A357B1">
        <w:tc>
          <w:tcPr>
            <w:tcW w:w="10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9BD26" w14:textId="77777777" w:rsidR="00C83738" w:rsidRPr="004B17AA" w:rsidRDefault="00C83738" w:rsidP="00C83738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16.1 – Descrição</w:t>
            </w:r>
          </w:p>
          <w:p w14:paraId="717A1E63" w14:textId="45393814" w:rsidR="00603316" w:rsidRPr="004E6C29" w:rsidRDefault="00D503ED" w:rsidP="002C20B3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color w:val="800000"/>
                <w:sz w:val="20"/>
                <w:szCs w:val="20"/>
                <w:shd w:val="clear" w:color="auto" w:fill="FFFF66"/>
              </w:rPr>
            </w:pPr>
            <w:r w:rsidRPr="004E6C29">
              <w:rPr>
                <w:rFonts w:ascii="Arial" w:hAnsi="Arial" w:cs="Arial"/>
                <w:sz w:val="20"/>
                <w:szCs w:val="20"/>
                <w:shd w:val="clear" w:color="auto" w:fill="FFFF6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1" w:name="Texto34"/>
            <w:r w:rsidRPr="004E6C29">
              <w:rPr>
                <w:rFonts w:ascii="Arial" w:hAnsi="Arial" w:cs="Arial"/>
                <w:sz w:val="20"/>
                <w:szCs w:val="20"/>
                <w:shd w:val="clear" w:color="auto" w:fill="FFFF66"/>
              </w:rPr>
              <w:instrText xml:space="preserve"> FORMTEXT </w:instrText>
            </w:r>
            <w:r w:rsidRPr="004E6C29">
              <w:rPr>
                <w:rFonts w:ascii="Arial" w:hAnsi="Arial" w:cs="Arial"/>
                <w:sz w:val="20"/>
                <w:szCs w:val="20"/>
                <w:shd w:val="clear" w:color="auto" w:fill="FFFF66"/>
              </w:rPr>
            </w:r>
            <w:r w:rsidRPr="004E6C29">
              <w:rPr>
                <w:rFonts w:ascii="Arial" w:hAnsi="Arial" w:cs="Arial"/>
                <w:sz w:val="20"/>
                <w:szCs w:val="20"/>
                <w:shd w:val="clear" w:color="auto" w:fill="FFFF66"/>
              </w:rPr>
              <w:fldChar w:fldCharType="separate"/>
            </w:r>
            <w:r w:rsidRPr="004E6C29">
              <w:rPr>
                <w:rFonts w:ascii="Arial" w:hAnsi="Arial" w:cs="Arial"/>
                <w:noProof/>
                <w:sz w:val="20"/>
                <w:szCs w:val="20"/>
                <w:shd w:val="clear" w:color="auto" w:fill="FFFF66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shd w:val="clear" w:color="auto" w:fill="FFFF66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shd w:val="clear" w:color="auto" w:fill="FFFF66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shd w:val="clear" w:color="auto" w:fill="FFFF66"/>
              </w:rPr>
              <w:t> </w:t>
            </w:r>
            <w:r w:rsidRPr="004E6C29">
              <w:rPr>
                <w:rFonts w:ascii="Arial" w:hAnsi="Arial" w:cs="Arial"/>
                <w:noProof/>
                <w:sz w:val="20"/>
                <w:szCs w:val="20"/>
                <w:shd w:val="clear" w:color="auto" w:fill="FFFF66"/>
              </w:rPr>
              <w:t> </w:t>
            </w:r>
            <w:r w:rsidRPr="004E6C29">
              <w:rPr>
                <w:rFonts w:ascii="Arial" w:hAnsi="Arial" w:cs="Arial"/>
                <w:sz w:val="20"/>
                <w:szCs w:val="20"/>
                <w:shd w:val="clear" w:color="auto" w:fill="FFFF66"/>
              </w:rPr>
              <w:fldChar w:fldCharType="end"/>
            </w:r>
            <w:bookmarkEnd w:id="51"/>
          </w:p>
        </w:tc>
      </w:tr>
    </w:tbl>
    <w:p w14:paraId="5329FE8C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6"/>
          <w:szCs w:val="16"/>
        </w:rPr>
      </w:pPr>
      <w:r w:rsidRPr="004B17AA">
        <w:rPr>
          <w:rFonts w:ascii="Arial" w:hAnsi="Arial" w:cs="Arial"/>
          <w:b/>
          <w:bCs/>
          <w:sz w:val="18"/>
          <w:szCs w:val="18"/>
        </w:rPr>
        <w:t>17 – Desinsetização e Desratização</w:t>
      </w:r>
    </w:p>
    <w:tbl>
      <w:tblPr>
        <w:tblW w:w="10152" w:type="dxa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2"/>
      </w:tblGrid>
      <w:tr w:rsidR="00A357B1" w:rsidRPr="004B17AA" w14:paraId="3062814D" w14:textId="77777777" w:rsidTr="00A357B1">
        <w:tc>
          <w:tcPr>
            <w:tcW w:w="10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527967" w14:textId="77777777" w:rsidR="00D503ED" w:rsidRDefault="00A357B1" w:rsidP="002C20B3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7AA">
              <w:rPr>
                <w:rFonts w:ascii="Arial" w:hAnsi="Arial" w:cs="Arial"/>
                <w:sz w:val="16"/>
                <w:szCs w:val="16"/>
              </w:rPr>
              <w:t>Nome da empresa contratada: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2" w:name="Texto35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503ED">
              <w:rPr>
                <w:rFonts w:ascii="Arial" w:hAnsi="Arial" w:cs="Arial"/>
                <w:sz w:val="16"/>
                <w:szCs w:val="16"/>
              </w:rPr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  <w:p w14:paraId="4A3CF8A4" w14:textId="721F3F89" w:rsidR="00603316" w:rsidRPr="004B17AA" w:rsidRDefault="00A357B1" w:rsidP="002C20B3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7AA">
              <w:rPr>
                <w:rFonts w:ascii="Arial" w:hAnsi="Arial" w:cs="Arial"/>
                <w:sz w:val="16"/>
                <w:szCs w:val="16"/>
              </w:rPr>
              <w:t>n° de Registro na Vigilância Sanitária: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3" w:name="Texto36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503ED">
              <w:rPr>
                <w:rFonts w:ascii="Arial" w:hAnsi="Arial" w:cs="Arial"/>
                <w:sz w:val="16"/>
                <w:szCs w:val="16"/>
              </w:rPr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  <w:p w14:paraId="588CE60E" w14:textId="330CE723" w:rsidR="00A357B1" w:rsidRPr="004B17AA" w:rsidRDefault="00A357B1" w:rsidP="00D503ED">
            <w:pPr>
              <w:pStyle w:val="Contedodatabela"/>
              <w:tabs>
                <w:tab w:val="left" w:pos="567"/>
                <w:tab w:val="left" w:pos="3686"/>
              </w:tabs>
              <w:autoSpaceDE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color w:val="800000"/>
                <w:sz w:val="16"/>
                <w:szCs w:val="16"/>
                <w:shd w:val="clear" w:color="auto" w:fill="FFFF66"/>
              </w:rPr>
            </w:pPr>
            <w:r w:rsidRPr="004B17AA">
              <w:rPr>
                <w:rFonts w:ascii="Arial" w:hAnsi="Arial" w:cs="Arial"/>
                <w:sz w:val="16"/>
                <w:szCs w:val="16"/>
              </w:rPr>
              <w:t xml:space="preserve">Uso de telas 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Selecionar19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  <w:r w:rsidR="00D503E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5" w:name="Texto37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503ED">
              <w:rPr>
                <w:rFonts w:ascii="Arial" w:hAnsi="Arial" w:cs="Arial"/>
                <w:sz w:val="16"/>
                <w:szCs w:val="16"/>
              </w:rPr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  <w:r w:rsidRPr="004B17AA">
              <w:rPr>
                <w:rFonts w:ascii="Arial" w:hAnsi="Arial" w:cs="Arial"/>
                <w:sz w:val="16"/>
                <w:szCs w:val="16"/>
              </w:rPr>
              <w:t xml:space="preserve">  Uso de cortinas de ar 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ionar20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08B2">
              <w:rPr>
                <w:rFonts w:ascii="Arial" w:hAnsi="Arial" w:cs="Arial"/>
                <w:sz w:val="16"/>
                <w:szCs w:val="16"/>
              </w:rPr>
            </w:r>
            <w:r w:rsidR="001408B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  <w:r w:rsidRPr="004B17A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57" w:name="Texto38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503ED">
              <w:rPr>
                <w:rFonts w:ascii="Arial" w:hAnsi="Arial" w:cs="Arial"/>
                <w:sz w:val="16"/>
                <w:szCs w:val="16"/>
              </w:rPr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  <w:r w:rsidRPr="004B17AA">
              <w:rPr>
                <w:rFonts w:ascii="Arial" w:hAnsi="Arial" w:cs="Arial"/>
                <w:sz w:val="16"/>
                <w:szCs w:val="16"/>
              </w:rPr>
              <w:t xml:space="preserve">  outros: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8" w:name="Texto39"/>
            <w:r w:rsidR="00D503E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D503ED">
              <w:rPr>
                <w:rFonts w:ascii="Arial" w:hAnsi="Arial" w:cs="Arial"/>
                <w:sz w:val="16"/>
                <w:szCs w:val="16"/>
              </w:rPr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503E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</w:tr>
    </w:tbl>
    <w:p w14:paraId="058DD16A" w14:textId="77777777" w:rsidR="00A357B1" w:rsidRPr="004B17AA" w:rsidRDefault="00A357B1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 w:rsidRPr="004B17AA">
        <w:rPr>
          <w:rFonts w:ascii="Arial" w:hAnsi="Arial" w:cs="Arial"/>
          <w:b/>
          <w:bCs/>
          <w:sz w:val="18"/>
          <w:szCs w:val="18"/>
        </w:rPr>
        <w:t>18 – Autentificação</w:t>
      </w:r>
    </w:p>
    <w:tbl>
      <w:tblPr>
        <w:tblW w:w="10172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2"/>
      </w:tblGrid>
      <w:tr w:rsidR="00A357B1" w:rsidRPr="004B17AA" w14:paraId="2FE32008" w14:textId="77777777" w:rsidTr="00A357B1">
        <w:tc>
          <w:tcPr>
            <w:tcW w:w="10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7793F" w14:textId="77777777" w:rsidR="00A357B1" w:rsidRPr="004B17AA" w:rsidRDefault="00A357B1" w:rsidP="00C83738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7AA">
              <w:rPr>
                <w:rFonts w:ascii="Arial" w:hAnsi="Arial" w:cs="Arial"/>
                <w:b/>
                <w:bCs/>
                <w:sz w:val="16"/>
                <w:szCs w:val="16"/>
              </w:rPr>
              <w:t>Declaramos que as informações contidas neste Memorial Descritivo Econômico Sanitário são verdadeiras e por isso assumimos inteira responsabilidade quanto ao processo produtivo.</w:t>
            </w:r>
          </w:p>
        </w:tc>
      </w:tr>
    </w:tbl>
    <w:p w14:paraId="2CBAF02A" w14:textId="388E3DF0" w:rsidR="00A357B1" w:rsidRPr="0090189D" w:rsidRDefault="0090189D" w:rsidP="0090189D">
      <w:pPr>
        <w:tabs>
          <w:tab w:val="left" w:pos="567"/>
          <w:tab w:val="left" w:pos="3686"/>
        </w:tabs>
        <w:autoSpaceDE w:val="0"/>
        <w:spacing w:beforeLines="60" w:before="144" w:afterLines="120" w:after="288" w:line="23" w:lineRule="atLeast"/>
        <w:ind w:left="-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19 – </w:t>
      </w:r>
      <w:r w:rsidR="00A357B1" w:rsidRPr="0090189D">
        <w:rPr>
          <w:rFonts w:ascii="Arial" w:hAnsi="Arial" w:cs="Arial"/>
          <w:b/>
          <w:bCs/>
          <w:sz w:val="18"/>
          <w:szCs w:val="18"/>
        </w:rPr>
        <w:t>Local e Data</w:t>
      </w:r>
    </w:p>
    <w:tbl>
      <w:tblPr>
        <w:tblW w:w="10178" w:type="dxa"/>
        <w:tblInd w:w="-8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935"/>
        <w:gridCol w:w="3053"/>
        <w:gridCol w:w="2177"/>
        <w:gridCol w:w="6"/>
      </w:tblGrid>
      <w:tr w:rsidR="00A357B1" w:rsidRPr="004B17AA" w14:paraId="7EFDFEC6" w14:textId="77777777" w:rsidTr="0090189D">
        <w:trPr>
          <w:gridAfter w:val="1"/>
          <w:wAfter w:w="6" w:type="dxa"/>
        </w:trPr>
        <w:tc>
          <w:tcPr>
            <w:tcW w:w="79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C4477" w14:textId="1BF4917D" w:rsidR="00A357B1" w:rsidRPr="004B17AA" w:rsidRDefault="0090189D" w:rsidP="002C20B3">
            <w:pPr>
              <w:pStyle w:val="Contedodatabela"/>
              <w:snapToGrid w:val="0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9" w:name="Texto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FB4E76" w14:textId="2690CCC3" w:rsidR="00A357B1" w:rsidRPr="0090189D" w:rsidRDefault="0090189D" w:rsidP="002C20B3">
            <w:pPr>
              <w:pStyle w:val="Contedodatabela"/>
              <w:spacing w:beforeLines="60" w:before="144" w:afterLines="120" w:after="288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0" w:name="Texto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A357B1" w:rsidRPr="004B17AA" w14:paraId="687E219A" w14:textId="77777777" w:rsidTr="0090189D">
        <w:trPr>
          <w:gridBefore w:val="1"/>
          <w:wBefore w:w="7" w:type="dxa"/>
        </w:trPr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AF324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Proprietário / Representante Legal do Estabelecimento</w:t>
            </w:r>
          </w:p>
          <w:p w14:paraId="242E5DC2" w14:textId="77777777" w:rsidR="00A357B1" w:rsidRPr="004B17AA" w:rsidRDefault="00603316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17AA">
              <w:rPr>
                <w:rFonts w:ascii="Arial" w:hAnsi="Arial" w:cs="Arial"/>
                <w:sz w:val="12"/>
                <w:szCs w:val="12"/>
              </w:rPr>
              <w:t xml:space="preserve">(carimbo/ </w:t>
            </w:r>
            <w:r w:rsidR="00A357B1" w:rsidRPr="004B17AA">
              <w:rPr>
                <w:rFonts w:ascii="Arial" w:hAnsi="Arial" w:cs="Arial"/>
                <w:sz w:val="12"/>
                <w:szCs w:val="12"/>
              </w:rPr>
              <w:t>assinatura)</w:t>
            </w:r>
          </w:p>
          <w:p w14:paraId="21CF9F5D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5217BFE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9E8481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17AA">
              <w:rPr>
                <w:rFonts w:ascii="Arial" w:hAnsi="Arial" w:cs="Arial"/>
                <w:b/>
                <w:bCs/>
                <w:sz w:val="18"/>
                <w:szCs w:val="18"/>
              </w:rPr>
              <w:t>Responsável Técnico</w:t>
            </w:r>
          </w:p>
          <w:p w14:paraId="3C4E42C6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B17AA">
              <w:rPr>
                <w:rFonts w:ascii="Arial" w:hAnsi="Arial" w:cs="Arial"/>
                <w:sz w:val="12"/>
                <w:szCs w:val="12"/>
              </w:rPr>
              <w:t>(carimbo - com numeração do conselho de classe – e assinatura)</w:t>
            </w:r>
          </w:p>
          <w:p w14:paraId="21646DB7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4D1B968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CC29FE7" w14:textId="77777777" w:rsidR="00C83738" w:rsidRPr="004B17AA" w:rsidRDefault="00C83738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17D2194" w14:textId="77777777" w:rsidR="00A357B1" w:rsidRPr="004B17AA" w:rsidRDefault="00A357B1" w:rsidP="002C20B3">
            <w:pPr>
              <w:pStyle w:val="Contedodatabela"/>
              <w:spacing w:beforeLines="60" w:before="144" w:afterLines="120" w:after="288" w:line="23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9DBEE15" w14:textId="462507C1" w:rsidR="00DD77E3" w:rsidRDefault="00DD77E3" w:rsidP="002C20B3">
      <w:pPr>
        <w:pStyle w:val="Corpodetexto"/>
        <w:spacing w:beforeLines="60" w:before="144" w:afterLines="120" w:after="288" w:line="23" w:lineRule="atLeast"/>
        <w:jc w:val="center"/>
        <w:rPr>
          <w:rFonts w:ascii="Arial" w:hAnsi="Arial" w:cs="Arial"/>
          <w:b/>
          <w:bCs/>
          <w:lang w:val="pt-BR"/>
        </w:rPr>
      </w:pPr>
    </w:p>
    <w:sectPr w:rsidR="00DD77E3" w:rsidSect="00314268">
      <w:headerReference w:type="default" r:id="rId8"/>
      <w:footerReference w:type="default" r:id="rId9"/>
      <w:type w:val="continuous"/>
      <w:pgSz w:w="11906" w:h="16838"/>
      <w:pgMar w:top="720" w:right="1274" w:bottom="720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04FD" w14:textId="77777777" w:rsidR="00FC3566" w:rsidRDefault="00FC3566">
      <w:pPr>
        <w:spacing w:after="0" w:line="240" w:lineRule="auto"/>
      </w:pPr>
      <w:r>
        <w:separator/>
      </w:r>
    </w:p>
  </w:endnote>
  <w:endnote w:type="continuationSeparator" w:id="0">
    <w:p w14:paraId="375E0DB6" w14:textId="77777777" w:rsidR="00FC3566" w:rsidRDefault="00FC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01F1" w14:textId="77777777" w:rsidR="00D5285B" w:rsidRDefault="00D5285B" w:rsidP="00D5285B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</w:t>
    </w:r>
  </w:p>
  <w:p w14:paraId="0801EAC7" w14:textId="77777777" w:rsidR="001408B2" w:rsidRPr="000D7FE4" w:rsidRDefault="001408B2" w:rsidP="001408B2">
    <w:pPr>
      <w:pStyle w:val="Rodap"/>
      <w:jc w:val="center"/>
      <w:rPr>
        <w:rFonts w:ascii="Arial" w:hAnsi="Arial" w:cs="Arial"/>
        <w:b/>
        <w:sz w:val="16"/>
        <w:szCs w:val="16"/>
        <w:lang w:val="pt-BR"/>
      </w:rPr>
    </w:pPr>
    <w:r w:rsidRPr="00CA1F20">
      <w:rPr>
        <w:rFonts w:ascii="Arial" w:hAnsi="Arial" w:cs="Arial"/>
        <w:b/>
        <w:sz w:val="16"/>
        <w:szCs w:val="16"/>
      </w:rPr>
      <w:t>Serviço de Inspeção Municipal CIDES</w:t>
    </w:r>
    <w:r w:rsidRPr="000D7FE4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-</w:t>
    </w:r>
    <w:r w:rsidRPr="00CA1F20">
      <w:rPr>
        <w:rFonts w:ascii="Arial" w:hAnsi="Arial" w:cs="Arial"/>
        <w:b/>
        <w:sz w:val="16"/>
        <w:szCs w:val="16"/>
      </w:rPr>
      <w:t>SIM</w:t>
    </w:r>
    <w:r>
      <w:rPr>
        <w:rFonts w:ascii="Arial" w:hAnsi="Arial" w:cs="Arial"/>
        <w:b/>
        <w:sz w:val="16"/>
        <w:szCs w:val="16"/>
        <w:lang w:val="pt-BR"/>
      </w:rPr>
      <w:t>/CIDES</w:t>
    </w:r>
  </w:p>
  <w:p w14:paraId="4C988E96" w14:textId="77777777" w:rsidR="001408B2" w:rsidRPr="006A6C3B" w:rsidRDefault="001408B2" w:rsidP="001408B2">
    <w:pPr>
      <w:pStyle w:val="Rodap"/>
      <w:jc w:val="center"/>
      <w:rPr>
        <w:rFonts w:cstheme="minorHAnsi"/>
        <w:sz w:val="16"/>
        <w:szCs w:val="16"/>
      </w:rPr>
    </w:pPr>
    <w:bookmarkStart w:id="61" w:name="_Hlk210129143"/>
    <w:r w:rsidRPr="006A6C3B">
      <w:rPr>
        <w:rFonts w:cstheme="minorHAnsi"/>
        <w:sz w:val="16"/>
        <w:szCs w:val="16"/>
      </w:rPr>
      <w:t xml:space="preserve">Av. </w:t>
    </w:r>
    <w:r>
      <w:rPr>
        <w:rFonts w:cstheme="minorHAnsi"/>
        <w:sz w:val="16"/>
        <w:szCs w:val="16"/>
      </w:rPr>
      <w:t>Cesário Alvim</w:t>
    </w:r>
    <w:r w:rsidRPr="006A6C3B">
      <w:rPr>
        <w:rFonts w:cstheme="minorHAnsi"/>
        <w:sz w:val="16"/>
        <w:szCs w:val="16"/>
      </w:rPr>
      <w:t xml:space="preserve">, nº </w:t>
    </w:r>
    <w:r>
      <w:rPr>
        <w:rFonts w:cstheme="minorHAnsi"/>
        <w:sz w:val="16"/>
        <w:szCs w:val="16"/>
      </w:rPr>
      <w:t>4</w:t>
    </w:r>
    <w:r w:rsidRPr="006A6C3B">
      <w:rPr>
        <w:rFonts w:cstheme="minorHAnsi"/>
        <w:sz w:val="16"/>
        <w:szCs w:val="16"/>
      </w:rPr>
      <w:t>.</w:t>
    </w:r>
    <w:r>
      <w:rPr>
        <w:rFonts w:cstheme="minorHAnsi"/>
        <w:sz w:val="16"/>
        <w:szCs w:val="16"/>
      </w:rPr>
      <w:t>61</w:t>
    </w:r>
    <w:r w:rsidRPr="006A6C3B">
      <w:rPr>
        <w:rFonts w:cstheme="minorHAnsi"/>
        <w:sz w:val="16"/>
        <w:szCs w:val="16"/>
      </w:rPr>
      <w:t xml:space="preserve">0 – </w:t>
    </w:r>
    <w:r>
      <w:rPr>
        <w:rFonts w:cstheme="minorHAnsi"/>
        <w:sz w:val="16"/>
        <w:szCs w:val="16"/>
      </w:rPr>
      <w:t>Bairro Custódio Pereira</w:t>
    </w:r>
    <w:r w:rsidRPr="006A6C3B">
      <w:rPr>
        <w:rFonts w:cstheme="minorHAnsi"/>
        <w:sz w:val="16"/>
        <w:szCs w:val="16"/>
      </w:rPr>
      <w:t xml:space="preserve"> | CEP: 38</w:t>
    </w:r>
    <w:r>
      <w:rPr>
        <w:rFonts w:cstheme="minorHAnsi"/>
        <w:sz w:val="16"/>
        <w:szCs w:val="16"/>
      </w:rPr>
      <w:t>.</w:t>
    </w:r>
    <w:r w:rsidRPr="006A6C3B">
      <w:rPr>
        <w:rFonts w:cstheme="minorHAnsi"/>
        <w:sz w:val="16"/>
        <w:szCs w:val="16"/>
      </w:rPr>
      <w:t>405-186</w:t>
    </w:r>
    <w:r>
      <w:rPr>
        <w:rFonts w:cstheme="minorHAnsi"/>
        <w:sz w:val="16"/>
        <w:szCs w:val="16"/>
      </w:rPr>
      <w:t xml:space="preserve"> </w:t>
    </w:r>
    <w:r w:rsidRPr="006A6C3B">
      <w:rPr>
        <w:rFonts w:cstheme="minorHAnsi"/>
        <w:sz w:val="16"/>
        <w:szCs w:val="16"/>
      </w:rPr>
      <w:t>– Uberlândia/MG</w:t>
    </w:r>
  </w:p>
  <w:p w14:paraId="13A2F679" w14:textId="77777777" w:rsidR="001408B2" w:rsidRDefault="001408B2" w:rsidP="001408B2">
    <w:pPr>
      <w:pStyle w:val="Rodap"/>
      <w:jc w:val="center"/>
      <w:rPr>
        <w:rFonts w:ascii="Arial" w:hAnsi="Arial" w:cs="Arial"/>
        <w:sz w:val="16"/>
        <w:szCs w:val="16"/>
      </w:rPr>
    </w:pPr>
    <w:r w:rsidRPr="006A6C3B">
      <w:rPr>
        <w:rFonts w:cstheme="minorHAnsi"/>
        <w:sz w:val="16"/>
        <w:szCs w:val="16"/>
      </w:rPr>
      <w:t>CNPJ: 19.526.155/0001-94 Vis</w:t>
    </w:r>
    <w:r>
      <w:rPr>
        <w:rFonts w:cstheme="minorHAnsi"/>
        <w:sz w:val="16"/>
        <w:szCs w:val="16"/>
        <w:lang w:val="pt-BR"/>
      </w:rPr>
      <w:t>i</w:t>
    </w:r>
    <w:r w:rsidRPr="006A6C3B">
      <w:rPr>
        <w:rFonts w:cstheme="minorHAnsi"/>
        <w:sz w:val="16"/>
        <w:szCs w:val="16"/>
      </w:rPr>
      <w:t xml:space="preserve">te nosso site: </w:t>
    </w:r>
    <w:hyperlink r:id="rId1" w:history="1">
      <w:r w:rsidRPr="006A6C3B">
        <w:rPr>
          <w:rStyle w:val="Hyperlink"/>
          <w:rFonts w:cstheme="minorHAnsi"/>
          <w:sz w:val="16"/>
          <w:szCs w:val="16"/>
        </w:rPr>
        <w:t>www.cides.com.br</w:t>
      </w:r>
    </w:hyperlink>
    <w:bookmarkEnd w:id="61"/>
  </w:p>
  <w:p w14:paraId="13B94FB1" w14:textId="2DFAC26F" w:rsidR="00D5285B" w:rsidRDefault="00D5285B" w:rsidP="001408B2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230A" w14:textId="77777777" w:rsidR="00FC3566" w:rsidRDefault="00FC3566">
      <w:pPr>
        <w:spacing w:after="0" w:line="240" w:lineRule="auto"/>
      </w:pPr>
      <w:r>
        <w:separator/>
      </w:r>
    </w:p>
  </w:footnote>
  <w:footnote w:type="continuationSeparator" w:id="0">
    <w:p w14:paraId="225A8FD8" w14:textId="77777777" w:rsidR="00FC3566" w:rsidRDefault="00FC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75BC" w14:textId="4908E766" w:rsidR="006155BB" w:rsidRDefault="001408B2" w:rsidP="006155BB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</w:rPr>
    </w:pPr>
    <w:r>
      <w:rPr>
        <w:noProof/>
        <w:lang w:val="pt-BR" w:eastAsia="pt-BR"/>
      </w:rPr>
      <w:pict w14:anchorId="3F2EC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92298" o:spid="_x0000_s2051" type="#_x0000_t75" style="position:absolute;margin-left:0;margin-top:0;width:446.35pt;height:151.85pt;z-index:-251658240;mso-position-horizontal:center;mso-position-horizontal-relative:margin;mso-position-vertical:center;mso-position-vertical-relative:margin" o:allowincell="f">
          <v:imagedata r:id="rId1" o:title="LOGO SIMC sem letreiro" gain="19661f" blacklevel="22938f"/>
          <w10:wrap anchorx="margin" anchory="margin"/>
        </v:shape>
      </w:pict>
    </w:r>
    <w:r w:rsidR="00D503ED">
      <w:rPr>
        <w:noProof/>
      </w:rPr>
      <w:drawing>
        <wp:anchor distT="0" distB="0" distL="114300" distR="114300" simplePos="0" relativeHeight="251657216" behindDoc="0" locked="0" layoutInCell="1" allowOverlap="1" wp14:anchorId="7FA152BA" wp14:editId="3B5F1081">
          <wp:simplePos x="0" y="0"/>
          <wp:positionH relativeFrom="column">
            <wp:posOffset>1913255</wp:posOffset>
          </wp:positionH>
          <wp:positionV relativeFrom="paragraph">
            <wp:posOffset>32385</wp:posOffset>
          </wp:positionV>
          <wp:extent cx="3436620" cy="59436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6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EAE8C" w14:textId="3BFA05F2" w:rsidR="006155BB" w:rsidRPr="00982C4A" w:rsidRDefault="00D503ED" w:rsidP="006155BB">
    <w:pPr>
      <w:pStyle w:val="Cabealho"/>
      <w:tabs>
        <w:tab w:val="left" w:pos="4159"/>
        <w:tab w:val="right" w:pos="9638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1D73BBBF" wp14:editId="4996DF1C">
          <wp:extent cx="1553845" cy="6229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B175D" w14:textId="77777777" w:rsidR="000267D2" w:rsidRDefault="00982C4A" w:rsidP="00982C4A">
    <w:pPr>
      <w:pStyle w:val="Cabealho"/>
      <w:tabs>
        <w:tab w:val="left" w:pos="4159"/>
        <w:tab w:val="right" w:pos="9638"/>
      </w:tabs>
    </w:pPr>
    <w:r>
      <w:rPr>
        <w:rFonts w:ascii="Arial" w:hAnsi="Arial" w:cs="Arial"/>
        <w:sz w:val="18"/>
        <w:szCs w:val="18"/>
        <w:lang w:val="pt-BR"/>
      </w:rPr>
      <w:t>_______________________________</w:t>
    </w:r>
    <w:r w:rsidR="00EF0C2E">
      <w:rPr>
        <w:rFonts w:ascii="Arial" w:hAnsi="Arial" w:cs="Arial"/>
        <w:sz w:val="18"/>
        <w:szCs w:val="18"/>
      </w:rPr>
      <w:t>__________________________</w:t>
    </w:r>
    <w:r w:rsidR="00C2159A">
      <w:rPr>
        <w:rFonts w:ascii="Arial" w:hAnsi="Arial" w:cs="Arial"/>
        <w:sz w:val="18"/>
        <w:szCs w:val="18"/>
      </w:rPr>
      <w:t>_______</w:t>
    </w:r>
    <w:r w:rsidR="008778ED">
      <w:rPr>
        <w:rFonts w:ascii="Arial" w:hAnsi="Arial" w:cs="Arial"/>
        <w:sz w:val="18"/>
        <w:szCs w:val="18"/>
      </w:rPr>
      <w:t>___________</w:t>
    </w:r>
    <w:r w:rsidR="00C2159A">
      <w:rPr>
        <w:rFonts w:ascii="Arial" w:hAnsi="Arial" w:cs="Arial"/>
        <w:sz w:val="18"/>
        <w:szCs w:val="18"/>
      </w:rPr>
      <w:t>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8" type="#_x0000_t75" style="width:711pt;height:1227.75pt" o:bullet="t">
        <v:imagedata r:id="rId1" o:title="meio_ambiente1[1]"/>
      </v:shape>
    </w:pict>
  </w:numPicBullet>
  <w:numPicBullet w:numPicBulletId="1">
    <w:pict>
      <v:shape id="_x0000_i1349" type="#_x0000_t75" style="width:663.75pt;height:540.75pt" o:bullet="t">
        <v:imagedata r:id="rId2" o:title="leaf-295516_960_720[1]"/>
      </v:shape>
    </w:pict>
  </w:numPicBullet>
  <w:abstractNum w:abstractNumId="0" w15:restartNumberingAfterBreak="0">
    <w:nsid w:val="FFFFFF89"/>
    <w:multiLevelType w:val="singleLevel"/>
    <w:tmpl w:val="CC08FA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A4104BE"/>
    <w:multiLevelType w:val="hybridMultilevel"/>
    <w:tmpl w:val="59207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B10"/>
    <w:multiLevelType w:val="hybridMultilevel"/>
    <w:tmpl w:val="68027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015"/>
    <w:multiLevelType w:val="hybridMultilevel"/>
    <w:tmpl w:val="6A2EC7C2"/>
    <w:lvl w:ilvl="0" w:tplc="2F5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141B"/>
    <w:multiLevelType w:val="hybridMultilevel"/>
    <w:tmpl w:val="0BC00742"/>
    <w:lvl w:ilvl="0" w:tplc="E56606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ABB84B5A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E88E0C6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D631B"/>
    <w:multiLevelType w:val="hybridMultilevel"/>
    <w:tmpl w:val="8EC241C2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B5A05"/>
    <w:multiLevelType w:val="hybridMultilevel"/>
    <w:tmpl w:val="5B08AD16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B00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30E4155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B7AF7"/>
    <w:multiLevelType w:val="hybridMultilevel"/>
    <w:tmpl w:val="51AA638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2074C"/>
    <w:multiLevelType w:val="hybridMultilevel"/>
    <w:tmpl w:val="20C0F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F6C3B"/>
    <w:multiLevelType w:val="hybridMultilevel"/>
    <w:tmpl w:val="C32CE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E212AF"/>
    <w:multiLevelType w:val="hybridMultilevel"/>
    <w:tmpl w:val="1FBCBF02"/>
    <w:lvl w:ilvl="0" w:tplc="0F0EFB10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B1716"/>
    <w:multiLevelType w:val="hybridMultilevel"/>
    <w:tmpl w:val="C150AD6A"/>
    <w:lvl w:ilvl="0" w:tplc="E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800"/>
    <w:multiLevelType w:val="hybridMultilevel"/>
    <w:tmpl w:val="D0E688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1435"/>
    <w:multiLevelType w:val="hybridMultilevel"/>
    <w:tmpl w:val="F33E28CA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44745"/>
    <w:multiLevelType w:val="hybridMultilevel"/>
    <w:tmpl w:val="AC8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62FB2"/>
    <w:multiLevelType w:val="hybridMultilevel"/>
    <w:tmpl w:val="CA86252E"/>
    <w:lvl w:ilvl="0" w:tplc="16E486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A2990"/>
    <w:multiLevelType w:val="hybridMultilevel"/>
    <w:tmpl w:val="EB6C3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844E3"/>
    <w:multiLevelType w:val="multilevel"/>
    <w:tmpl w:val="7E96B1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117F05"/>
    <w:multiLevelType w:val="multilevel"/>
    <w:tmpl w:val="82240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1E1D01"/>
    <w:multiLevelType w:val="hybridMultilevel"/>
    <w:tmpl w:val="6EFA04B0"/>
    <w:lvl w:ilvl="0" w:tplc="ABFA2D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C88C2EE8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E25EC"/>
    <w:multiLevelType w:val="hybridMultilevel"/>
    <w:tmpl w:val="5112A9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71E73"/>
    <w:multiLevelType w:val="hybridMultilevel"/>
    <w:tmpl w:val="A49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50832"/>
    <w:multiLevelType w:val="hybridMultilevel"/>
    <w:tmpl w:val="C2B65948"/>
    <w:lvl w:ilvl="0" w:tplc="9146C1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8FD3531"/>
    <w:multiLevelType w:val="hybridMultilevel"/>
    <w:tmpl w:val="7B807C28"/>
    <w:lvl w:ilvl="0" w:tplc="1DC095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7C86BDE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F1495C"/>
    <w:multiLevelType w:val="hybridMultilevel"/>
    <w:tmpl w:val="33A6F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32260"/>
    <w:multiLevelType w:val="hybridMultilevel"/>
    <w:tmpl w:val="F04E698E"/>
    <w:lvl w:ilvl="0" w:tplc="225C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3346652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E7824"/>
    <w:multiLevelType w:val="hybridMultilevel"/>
    <w:tmpl w:val="C23873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81C7D"/>
    <w:multiLevelType w:val="hybridMultilevel"/>
    <w:tmpl w:val="3F283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E4FD4"/>
    <w:multiLevelType w:val="multilevel"/>
    <w:tmpl w:val="A5DA2CC4"/>
    <w:styleLink w:val="Estilo2"/>
    <w:lvl w:ilvl="0">
      <w:start w:val="1"/>
      <w:numFmt w:val="decimal"/>
      <w:lvlText w:val="7.%1"/>
      <w:lvlJc w:val="left"/>
      <w:pPr>
        <w:ind w:left="2160" w:hanging="363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2880" w:hanging="363"/>
      </w:pPr>
      <w:rPr>
        <w:rFonts w:ascii="Arial" w:hAnsi="Arial" w:cs="Courier New" w:hint="default"/>
        <w:sz w:val="24"/>
      </w:rPr>
    </w:lvl>
    <w:lvl w:ilvl="2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3"/>
      </w:pPr>
      <w:rPr>
        <w:rFonts w:ascii="Wingdings" w:hAnsi="Wingdings" w:hint="default"/>
      </w:rPr>
    </w:lvl>
  </w:abstractNum>
  <w:abstractNum w:abstractNumId="32" w15:restartNumberingAfterBreak="0">
    <w:nsid w:val="6F585369"/>
    <w:multiLevelType w:val="hybridMultilevel"/>
    <w:tmpl w:val="B8E824C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0F53BE3"/>
    <w:multiLevelType w:val="hybridMultilevel"/>
    <w:tmpl w:val="440C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A1DD1"/>
    <w:multiLevelType w:val="hybridMultilevel"/>
    <w:tmpl w:val="BF2EFA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E09FC"/>
    <w:multiLevelType w:val="multilevel"/>
    <w:tmpl w:val="6C661032"/>
    <w:styleLink w:val="Estilo1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8790BF2"/>
    <w:multiLevelType w:val="hybridMultilevel"/>
    <w:tmpl w:val="8E943C14"/>
    <w:lvl w:ilvl="0" w:tplc="B6265A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409C0"/>
    <w:multiLevelType w:val="hybridMultilevel"/>
    <w:tmpl w:val="CD82744E"/>
    <w:lvl w:ilvl="0" w:tplc="D81C6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D30FF3"/>
    <w:multiLevelType w:val="hybridMultilevel"/>
    <w:tmpl w:val="DC843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2"/>
  </w:num>
  <w:num w:numId="5">
    <w:abstractNumId w:val="3"/>
  </w:num>
  <w:num w:numId="6">
    <w:abstractNumId w:val="25"/>
  </w:num>
  <w:num w:numId="7">
    <w:abstractNumId w:val="37"/>
  </w:num>
  <w:num w:numId="8">
    <w:abstractNumId w:val="3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9"/>
  </w:num>
  <w:num w:numId="23">
    <w:abstractNumId w:val="36"/>
  </w:num>
  <w:num w:numId="24">
    <w:abstractNumId w:val="27"/>
  </w:num>
  <w:num w:numId="25">
    <w:abstractNumId w:val="23"/>
  </w:num>
  <w:num w:numId="26">
    <w:abstractNumId w:val="20"/>
  </w:num>
  <w:num w:numId="27">
    <w:abstractNumId w:val="32"/>
  </w:num>
  <w:num w:numId="28">
    <w:abstractNumId w:val="4"/>
  </w:num>
  <w:num w:numId="29">
    <w:abstractNumId w:val="18"/>
  </w:num>
  <w:num w:numId="30">
    <w:abstractNumId w:val="14"/>
  </w:num>
  <w:num w:numId="31">
    <w:abstractNumId w:val="17"/>
  </w:num>
  <w:num w:numId="32">
    <w:abstractNumId w:val="34"/>
  </w:num>
  <w:num w:numId="33">
    <w:abstractNumId w:val="5"/>
  </w:num>
  <w:num w:numId="34">
    <w:abstractNumId w:val="38"/>
  </w:num>
  <w:num w:numId="35">
    <w:abstractNumId w:val="11"/>
  </w:num>
  <w:num w:numId="36">
    <w:abstractNumId w:val="33"/>
  </w:num>
  <w:num w:numId="37">
    <w:abstractNumId w:val="15"/>
  </w:num>
  <w:num w:numId="38">
    <w:abstractNumId w:val="19"/>
  </w:num>
  <w:num w:numId="39">
    <w:abstractNumId w:val="6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7zOUDz+BjfUg0nigwtBBYgm11ftH1gAs7nWuepEaJTNk8ZP9fAWiixUkYOEKzn2aNVGD4s2Rra44wCrZk6DNmw==" w:salt="k3vShmX5XC2jpV9h6PloM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03"/>
    <w:rsid w:val="000178FA"/>
    <w:rsid w:val="00023285"/>
    <w:rsid w:val="000267D2"/>
    <w:rsid w:val="00033282"/>
    <w:rsid w:val="000362CA"/>
    <w:rsid w:val="000371A0"/>
    <w:rsid w:val="00047570"/>
    <w:rsid w:val="00050FEA"/>
    <w:rsid w:val="00053611"/>
    <w:rsid w:val="000564B9"/>
    <w:rsid w:val="000602C3"/>
    <w:rsid w:val="000728AD"/>
    <w:rsid w:val="00074733"/>
    <w:rsid w:val="00074DE0"/>
    <w:rsid w:val="000769A1"/>
    <w:rsid w:val="00082C73"/>
    <w:rsid w:val="000A04F2"/>
    <w:rsid w:val="000A138A"/>
    <w:rsid w:val="000A2763"/>
    <w:rsid w:val="000B14D4"/>
    <w:rsid w:val="000C3F21"/>
    <w:rsid w:val="000C5C64"/>
    <w:rsid w:val="000D1402"/>
    <w:rsid w:val="000D6F64"/>
    <w:rsid w:val="000E0523"/>
    <w:rsid w:val="000E3F5E"/>
    <w:rsid w:val="000F33D4"/>
    <w:rsid w:val="00102CCB"/>
    <w:rsid w:val="00105D6A"/>
    <w:rsid w:val="001405C3"/>
    <w:rsid w:val="001408B2"/>
    <w:rsid w:val="00146413"/>
    <w:rsid w:val="00160503"/>
    <w:rsid w:val="0018118C"/>
    <w:rsid w:val="00184C15"/>
    <w:rsid w:val="0019210A"/>
    <w:rsid w:val="00195B13"/>
    <w:rsid w:val="0019765E"/>
    <w:rsid w:val="001A29FB"/>
    <w:rsid w:val="001B20EF"/>
    <w:rsid w:val="001B42CC"/>
    <w:rsid w:val="001B5925"/>
    <w:rsid w:val="001D3994"/>
    <w:rsid w:val="001D70A4"/>
    <w:rsid w:val="001E09AD"/>
    <w:rsid w:val="001E3E7F"/>
    <w:rsid w:val="001E6686"/>
    <w:rsid w:val="001E7250"/>
    <w:rsid w:val="001F1F13"/>
    <w:rsid w:val="001F2192"/>
    <w:rsid w:val="001F26AE"/>
    <w:rsid w:val="001F281C"/>
    <w:rsid w:val="001F5576"/>
    <w:rsid w:val="001F5C18"/>
    <w:rsid w:val="001F65C1"/>
    <w:rsid w:val="002054F4"/>
    <w:rsid w:val="0020623B"/>
    <w:rsid w:val="00207786"/>
    <w:rsid w:val="002079B2"/>
    <w:rsid w:val="0021211A"/>
    <w:rsid w:val="00223E5D"/>
    <w:rsid w:val="00242226"/>
    <w:rsid w:val="0026131D"/>
    <w:rsid w:val="00264C2E"/>
    <w:rsid w:val="00275A5B"/>
    <w:rsid w:val="00282613"/>
    <w:rsid w:val="00282E31"/>
    <w:rsid w:val="002B5D23"/>
    <w:rsid w:val="002B7136"/>
    <w:rsid w:val="002C1F72"/>
    <w:rsid w:val="002C20B3"/>
    <w:rsid w:val="002C5160"/>
    <w:rsid w:val="002C5929"/>
    <w:rsid w:val="002C69CC"/>
    <w:rsid w:val="002D1FF6"/>
    <w:rsid w:val="002D2A39"/>
    <w:rsid w:val="002D31B4"/>
    <w:rsid w:val="002D61E5"/>
    <w:rsid w:val="002E1C4E"/>
    <w:rsid w:val="002F3230"/>
    <w:rsid w:val="002F411D"/>
    <w:rsid w:val="003011EB"/>
    <w:rsid w:val="00301516"/>
    <w:rsid w:val="00303895"/>
    <w:rsid w:val="0030492F"/>
    <w:rsid w:val="00307943"/>
    <w:rsid w:val="00307A2C"/>
    <w:rsid w:val="0031098B"/>
    <w:rsid w:val="00314268"/>
    <w:rsid w:val="003155EA"/>
    <w:rsid w:val="00321AA2"/>
    <w:rsid w:val="0033277E"/>
    <w:rsid w:val="00336E6A"/>
    <w:rsid w:val="00340CC0"/>
    <w:rsid w:val="00347D48"/>
    <w:rsid w:val="00355542"/>
    <w:rsid w:val="00356793"/>
    <w:rsid w:val="00365B72"/>
    <w:rsid w:val="00365D67"/>
    <w:rsid w:val="00367849"/>
    <w:rsid w:val="00370ACF"/>
    <w:rsid w:val="00381E09"/>
    <w:rsid w:val="00383102"/>
    <w:rsid w:val="00391A5A"/>
    <w:rsid w:val="00391F41"/>
    <w:rsid w:val="00397770"/>
    <w:rsid w:val="003A3546"/>
    <w:rsid w:val="003B0987"/>
    <w:rsid w:val="003B21C1"/>
    <w:rsid w:val="003B66EA"/>
    <w:rsid w:val="003C0E64"/>
    <w:rsid w:val="003C3D7E"/>
    <w:rsid w:val="003D018C"/>
    <w:rsid w:val="003E00AE"/>
    <w:rsid w:val="003E23EC"/>
    <w:rsid w:val="003E46CB"/>
    <w:rsid w:val="003E670F"/>
    <w:rsid w:val="003F0D92"/>
    <w:rsid w:val="003F73D6"/>
    <w:rsid w:val="004044E1"/>
    <w:rsid w:val="00406E3B"/>
    <w:rsid w:val="00411287"/>
    <w:rsid w:val="00414584"/>
    <w:rsid w:val="00417494"/>
    <w:rsid w:val="0042286C"/>
    <w:rsid w:val="00426820"/>
    <w:rsid w:val="00433699"/>
    <w:rsid w:val="00434A8E"/>
    <w:rsid w:val="004370C5"/>
    <w:rsid w:val="00437364"/>
    <w:rsid w:val="00440E9F"/>
    <w:rsid w:val="00451DF3"/>
    <w:rsid w:val="004553D7"/>
    <w:rsid w:val="00474AC7"/>
    <w:rsid w:val="0047607E"/>
    <w:rsid w:val="00476378"/>
    <w:rsid w:val="004864D6"/>
    <w:rsid w:val="00492534"/>
    <w:rsid w:val="00497D65"/>
    <w:rsid w:val="004A1EA1"/>
    <w:rsid w:val="004A3602"/>
    <w:rsid w:val="004B17AA"/>
    <w:rsid w:val="004B4F67"/>
    <w:rsid w:val="004B5F35"/>
    <w:rsid w:val="004B78E7"/>
    <w:rsid w:val="004B7F81"/>
    <w:rsid w:val="004C1EC0"/>
    <w:rsid w:val="004D5B03"/>
    <w:rsid w:val="004E4308"/>
    <w:rsid w:val="004E6C29"/>
    <w:rsid w:val="004F6161"/>
    <w:rsid w:val="00500558"/>
    <w:rsid w:val="00516C1F"/>
    <w:rsid w:val="0053061D"/>
    <w:rsid w:val="0054216A"/>
    <w:rsid w:val="005431F6"/>
    <w:rsid w:val="00544D8B"/>
    <w:rsid w:val="005531C7"/>
    <w:rsid w:val="0055544C"/>
    <w:rsid w:val="00555579"/>
    <w:rsid w:val="00556FEC"/>
    <w:rsid w:val="005570DD"/>
    <w:rsid w:val="005579B3"/>
    <w:rsid w:val="00561212"/>
    <w:rsid w:val="00561DCB"/>
    <w:rsid w:val="0056458B"/>
    <w:rsid w:val="00570AAF"/>
    <w:rsid w:val="0057194B"/>
    <w:rsid w:val="00573DED"/>
    <w:rsid w:val="00580516"/>
    <w:rsid w:val="00581952"/>
    <w:rsid w:val="00584380"/>
    <w:rsid w:val="005947CA"/>
    <w:rsid w:val="00595CF3"/>
    <w:rsid w:val="005A535C"/>
    <w:rsid w:val="005B25F0"/>
    <w:rsid w:val="005B7D28"/>
    <w:rsid w:val="005C0218"/>
    <w:rsid w:val="005C7E9A"/>
    <w:rsid w:val="005D1752"/>
    <w:rsid w:val="005D3437"/>
    <w:rsid w:val="005D5498"/>
    <w:rsid w:val="005F4D16"/>
    <w:rsid w:val="005F7C1D"/>
    <w:rsid w:val="00603316"/>
    <w:rsid w:val="0061377D"/>
    <w:rsid w:val="006155BB"/>
    <w:rsid w:val="00630208"/>
    <w:rsid w:val="00634889"/>
    <w:rsid w:val="00647BCB"/>
    <w:rsid w:val="00650B47"/>
    <w:rsid w:val="00654B1E"/>
    <w:rsid w:val="00662A98"/>
    <w:rsid w:val="00663039"/>
    <w:rsid w:val="00670CA4"/>
    <w:rsid w:val="00673054"/>
    <w:rsid w:val="00684258"/>
    <w:rsid w:val="00691F10"/>
    <w:rsid w:val="006925AF"/>
    <w:rsid w:val="006A518F"/>
    <w:rsid w:val="006A62AB"/>
    <w:rsid w:val="006B0885"/>
    <w:rsid w:val="006B6EC6"/>
    <w:rsid w:val="006B7A17"/>
    <w:rsid w:val="006C1EC9"/>
    <w:rsid w:val="006C4678"/>
    <w:rsid w:val="006D5DC9"/>
    <w:rsid w:val="006E0174"/>
    <w:rsid w:val="006E2D8D"/>
    <w:rsid w:val="006E7F32"/>
    <w:rsid w:val="006F344F"/>
    <w:rsid w:val="006F48A1"/>
    <w:rsid w:val="00702C7D"/>
    <w:rsid w:val="00720BDA"/>
    <w:rsid w:val="00721B65"/>
    <w:rsid w:val="00721E14"/>
    <w:rsid w:val="0073170B"/>
    <w:rsid w:val="00732B8B"/>
    <w:rsid w:val="00734BBA"/>
    <w:rsid w:val="00734F96"/>
    <w:rsid w:val="00743671"/>
    <w:rsid w:val="00747B36"/>
    <w:rsid w:val="00751978"/>
    <w:rsid w:val="0075392F"/>
    <w:rsid w:val="007621F1"/>
    <w:rsid w:val="0076413B"/>
    <w:rsid w:val="00770F1E"/>
    <w:rsid w:val="00782ADB"/>
    <w:rsid w:val="007865D9"/>
    <w:rsid w:val="00795C59"/>
    <w:rsid w:val="007B4838"/>
    <w:rsid w:val="007C160A"/>
    <w:rsid w:val="007C1F5E"/>
    <w:rsid w:val="007D003E"/>
    <w:rsid w:val="007D5DBE"/>
    <w:rsid w:val="007E6123"/>
    <w:rsid w:val="007F31FF"/>
    <w:rsid w:val="007F663A"/>
    <w:rsid w:val="007F6A17"/>
    <w:rsid w:val="008001B0"/>
    <w:rsid w:val="00805678"/>
    <w:rsid w:val="00810E47"/>
    <w:rsid w:val="00816A72"/>
    <w:rsid w:val="0082132A"/>
    <w:rsid w:val="00826351"/>
    <w:rsid w:val="00835F51"/>
    <w:rsid w:val="008428B8"/>
    <w:rsid w:val="00842C28"/>
    <w:rsid w:val="00844064"/>
    <w:rsid w:val="0084617E"/>
    <w:rsid w:val="008505FB"/>
    <w:rsid w:val="00850D3D"/>
    <w:rsid w:val="0085476B"/>
    <w:rsid w:val="00860AD1"/>
    <w:rsid w:val="00862A2F"/>
    <w:rsid w:val="00865843"/>
    <w:rsid w:val="00872142"/>
    <w:rsid w:val="008763BC"/>
    <w:rsid w:val="008776A9"/>
    <w:rsid w:val="008778ED"/>
    <w:rsid w:val="00877960"/>
    <w:rsid w:val="0088016A"/>
    <w:rsid w:val="008814F0"/>
    <w:rsid w:val="00892060"/>
    <w:rsid w:val="008A30A0"/>
    <w:rsid w:val="008A695F"/>
    <w:rsid w:val="008B1B56"/>
    <w:rsid w:val="008C0B1F"/>
    <w:rsid w:val="008C13F7"/>
    <w:rsid w:val="008D194F"/>
    <w:rsid w:val="008D7C03"/>
    <w:rsid w:val="008E0099"/>
    <w:rsid w:val="008E00C7"/>
    <w:rsid w:val="008E05C2"/>
    <w:rsid w:val="008E372A"/>
    <w:rsid w:val="008F1570"/>
    <w:rsid w:val="008F22A2"/>
    <w:rsid w:val="00900FC0"/>
    <w:rsid w:val="0090189D"/>
    <w:rsid w:val="00911DB1"/>
    <w:rsid w:val="00934360"/>
    <w:rsid w:val="009533E0"/>
    <w:rsid w:val="00954A4F"/>
    <w:rsid w:val="00957331"/>
    <w:rsid w:val="00967723"/>
    <w:rsid w:val="00973670"/>
    <w:rsid w:val="00982C4A"/>
    <w:rsid w:val="00991903"/>
    <w:rsid w:val="00993AA4"/>
    <w:rsid w:val="009A553D"/>
    <w:rsid w:val="009A71D3"/>
    <w:rsid w:val="009B350B"/>
    <w:rsid w:val="009B4871"/>
    <w:rsid w:val="009B5FC8"/>
    <w:rsid w:val="009C0142"/>
    <w:rsid w:val="009C6466"/>
    <w:rsid w:val="009D085D"/>
    <w:rsid w:val="009D4369"/>
    <w:rsid w:val="009D5809"/>
    <w:rsid w:val="009F01EA"/>
    <w:rsid w:val="00A02C73"/>
    <w:rsid w:val="00A0477B"/>
    <w:rsid w:val="00A05DAB"/>
    <w:rsid w:val="00A10F82"/>
    <w:rsid w:val="00A156AC"/>
    <w:rsid w:val="00A213BB"/>
    <w:rsid w:val="00A23DC3"/>
    <w:rsid w:val="00A34947"/>
    <w:rsid w:val="00A357B1"/>
    <w:rsid w:val="00A36474"/>
    <w:rsid w:val="00A36C24"/>
    <w:rsid w:val="00A36E78"/>
    <w:rsid w:val="00A3747B"/>
    <w:rsid w:val="00A41346"/>
    <w:rsid w:val="00A45539"/>
    <w:rsid w:val="00A50094"/>
    <w:rsid w:val="00A53282"/>
    <w:rsid w:val="00A617BC"/>
    <w:rsid w:val="00A63C01"/>
    <w:rsid w:val="00A6473B"/>
    <w:rsid w:val="00A65F79"/>
    <w:rsid w:val="00A7360D"/>
    <w:rsid w:val="00A73ABC"/>
    <w:rsid w:val="00A80E97"/>
    <w:rsid w:val="00AB586E"/>
    <w:rsid w:val="00AC013C"/>
    <w:rsid w:val="00AC3D13"/>
    <w:rsid w:val="00AC4C90"/>
    <w:rsid w:val="00AF7E30"/>
    <w:rsid w:val="00B073D0"/>
    <w:rsid w:val="00B12603"/>
    <w:rsid w:val="00B16715"/>
    <w:rsid w:val="00B22617"/>
    <w:rsid w:val="00B27E03"/>
    <w:rsid w:val="00B40690"/>
    <w:rsid w:val="00B754FC"/>
    <w:rsid w:val="00B902E1"/>
    <w:rsid w:val="00B904B2"/>
    <w:rsid w:val="00BA258D"/>
    <w:rsid w:val="00BA30E2"/>
    <w:rsid w:val="00BA38F4"/>
    <w:rsid w:val="00BB4EDB"/>
    <w:rsid w:val="00BB6267"/>
    <w:rsid w:val="00BB67F9"/>
    <w:rsid w:val="00BC1DE1"/>
    <w:rsid w:val="00BC2BE9"/>
    <w:rsid w:val="00BD24C2"/>
    <w:rsid w:val="00BD46DA"/>
    <w:rsid w:val="00BD64F5"/>
    <w:rsid w:val="00BD760D"/>
    <w:rsid w:val="00BD7B01"/>
    <w:rsid w:val="00BE69DE"/>
    <w:rsid w:val="00BF0602"/>
    <w:rsid w:val="00C02ED1"/>
    <w:rsid w:val="00C10E63"/>
    <w:rsid w:val="00C14521"/>
    <w:rsid w:val="00C16547"/>
    <w:rsid w:val="00C208D4"/>
    <w:rsid w:val="00C2159A"/>
    <w:rsid w:val="00C327B1"/>
    <w:rsid w:val="00C3535A"/>
    <w:rsid w:val="00C40C56"/>
    <w:rsid w:val="00C410EE"/>
    <w:rsid w:val="00C41C2D"/>
    <w:rsid w:val="00C477CF"/>
    <w:rsid w:val="00C50DBA"/>
    <w:rsid w:val="00C65244"/>
    <w:rsid w:val="00C72017"/>
    <w:rsid w:val="00C720C5"/>
    <w:rsid w:val="00C80B95"/>
    <w:rsid w:val="00C81297"/>
    <w:rsid w:val="00C83738"/>
    <w:rsid w:val="00C84936"/>
    <w:rsid w:val="00C90DD7"/>
    <w:rsid w:val="00C917C0"/>
    <w:rsid w:val="00C95D5F"/>
    <w:rsid w:val="00CA2994"/>
    <w:rsid w:val="00CB3326"/>
    <w:rsid w:val="00CB6681"/>
    <w:rsid w:val="00CC708B"/>
    <w:rsid w:val="00CD163F"/>
    <w:rsid w:val="00CD6140"/>
    <w:rsid w:val="00CF0903"/>
    <w:rsid w:val="00D12775"/>
    <w:rsid w:val="00D170B2"/>
    <w:rsid w:val="00D17AA1"/>
    <w:rsid w:val="00D22F1C"/>
    <w:rsid w:val="00D2399D"/>
    <w:rsid w:val="00D314C4"/>
    <w:rsid w:val="00D371F0"/>
    <w:rsid w:val="00D378AA"/>
    <w:rsid w:val="00D40F0E"/>
    <w:rsid w:val="00D45A39"/>
    <w:rsid w:val="00D503CD"/>
    <w:rsid w:val="00D503ED"/>
    <w:rsid w:val="00D5285B"/>
    <w:rsid w:val="00D655A8"/>
    <w:rsid w:val="00D70D1F"/>
    <w:rsid w:val="00D71D17"/>
    <w:rsid w:val="00D74232"/>
    <w:rsid w:val="00D8229B"/>
    <w:rsid w:val="00D853EF"/>
    <w:rsid w:val="00D878B0"/>
    <w:rsid w:val="00D92AB0"/>
    <w:rsid w:val="00D967EC"/>
    <w:rsid w:val="00D96F75"/>
    <w:rsid w:val="00D97F25"/>
    <w:rsid w:val="00DA1B17"/>
    <w:rsid w:val="00DB639A"/>
    <w:rsid w:val="00DD2CBD"/>
    <w:rsid w:val="00DD4FA3"/>
    <w:rsid w:val="00DD54C8"/>
    <w:rsid w:val="00DD671E"/>
    <w:rsid w:val="00DD77E3"/>
    <w:rsid w:val="00DE6E30"/>
    <w:rsid w:val="00DF3FE0"/>
    <w:rsid w:val="00DF5D3A"/>
    <w:rsid w:val="00E01718"/>
    <w:rsid w:val="00E02ADB"/>
    <w:rsid w:val="00E061AB"/>
    <w:rsid w:val="00E141D1"/>
    <w:rsid w:val="00E2335B"/>
    <w:rsid w:val="00E37495"/>
    <w:rsid w:val="00E40719"/>
    <w:rsid w:val="00E47C89"/>
    <w:rsid w:val="00E55581"/>
    <w:rsid w:val="00E55E79"/>
    <w:rsid w:val="00E63E1B"/>
    <w:rsid w:val="00E67D3D"/>
    <w:rsid w:val="00E74397"/>
    <w:rsid w:val="00E840D0"/>
    <w:rsid w:val="00E92EDB"/>
    <w:rsid w:val="00E93583"/>
    <w:rsid w:val="00E97195"/>
    <w:rsid w:val="00EA31E8"/>
    <w:rsid w:val="00EA4F90"/>
    <w:rsid w:val="00EA558E"/>
    <w:rsid w:val="00EA5D77"/>
    <w:rsid w:val="00EB036F"/>
    <w:rsid w:val="00EC424B"/>
    <w:rsid w:val="00EC7D0D"/>
    <w:rsid w:val="00ED01E9"/>
    <w:rsid w:val="00ED0D7D"/>
    <w:rsid w:val="00ED366F"/>
    <w:rsid w:val="00EF0C2E"/>
    <w:rsid w:val="00EF247D"/>
    <w:rsid w:val="00EF3108"/>
    <w:rsid w:val="00EF5F5E"/>
    <w:rsid w:val="00EF6182"/>
    <w:rsid w:val="00F12261"/>
    <w:rsid w:val="00F2621C"/>
    <w:rsid w:val="00F3046A"/>
    <w:rsid w:val="00F31CD5"/>
    <w:rsid w:val="00F50DD6"/>
    <w:rsid w:val="00F6335B"/>
    <w:rsid w:val="00F7172B"/>
    <w:rsid w:val="00F753A9"/>
    <w:rsid w:val="00F8564D"/>
    <w:rsid w:val="00F96710"/>
    <w:rsid w:val="00FA2A4B"/>
    <w:rsid w:val="00FA32B2"/>
    <w:rsid w:val="00FA60E9"/>
    <w:rsid w:val="00FA78F4"/>
    <w:rsid w:val="00FB04D8"/>
    <w:rsid w:val="00FB6709"/>
    <w:rsid w:val="00FC3566"/>
    <w:rsid w:val="00FD19E6"/>
    <w:rsid w:val="00FD5449"/>
    <w:rsid w:val="00FE1190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B83271"/>
  <w15:chartTrackingRefBased/>
  <w15:docId w15:val="{D5C13584-3C85-4F72-B938-66C603A6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D7C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D7C03"/>
    <w:pPr>
      <w:keepNext/>
      <w:tabs>
        <w:tab w:val="num" w:pos="397"/>
        <w:tab w:val="left" w:pos="1134"/>
      </w:tabs>
      <w:spacing w:after="0" w:line="360" w:lineRule="auto"/>
      <w:jc w:val="both"/>
      <w:outlineLvl w:val="1"/>
    </w:pPr>
    <w:rPr>
      <w:rFonts w:ascii="Verdana" w:eastAsia="Times New Roman" w:hAnsi="Verdana"/>
      <w:b/>
      <w:bCs/>
      <w:sz w:val="26"/>
      <w:szCs w:val="24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8D7C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8D7C0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8D7C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8D7C03"/>
    <w:pPr>
      <w:keepNext/>
      <w:suppressAutoHyphens/>
      <w:spacing w:after="0" w:line="240" w:lineRule="auto"/>
      <w:ind w:left="3960" w:hanging="180"/>
      <w:jc w:val="center"/>
      <w:outlineLvl w:val="5"/>
    </w:pPr>
    <w:rPr>
      <w:rFonts w:ascii="Arial" w:eastAsia="Times New Roman" w:hAnsi="Arial"/>
      <w:b/>
      <w:kern w:val="1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/>
      <w:sz w:val="28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qFormat/>
    <w:rsid w:val="008D7C0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/>
      <w:sz w:val="24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8D7C03"/>
    <w:pPr>
      <w:tabs>
        <w:tab w:val="left" w:pos="1134"/>
      </w:tabs>
      <w:spacing w:before="240" w:after="60" w:line="264" w:lineRule="auto"/>
      <w:jc w:val="both"/>
      <w:outlineLvl w:val="8"/>
    </w:pPr>
    <w:rPr>
      <w:rFonts w:ascii="Cambria" w:eastAsia="Times New Roman" w:hAnsi="Cambria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D7C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8D7C03"/>
    <w:rPr>
      <w:rFonts w:ascii="Verdana" w:eastAsia="Times New Roman" w:hAnsi="Verdana" w:cs="Times New Roman"/>
      <w:b/>
      <w:bCs/>
      <w:sz w:val="26"/>
      <w:szCs w:val="24"/>
      <w:lang w:eastAsia="pt-BR"/>
    </w:rPr>
  </w:style>
  <w:style w:type="character" w:customStyle="1" w:styleId="Ttulo3Char">
    <w:name w:val="Título 3 Char"/>
    <w:link w:val="Ttulo3"/>
    <w:rsid w:val="008D7C0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rsid w:val="008D7C0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8D7C03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rsid w:val="008D7C03"/>
    <w:rPr>
      <w:rFonts w:ascii="Arial" w:eastAsia="Times New Roman" w:hAnsi="Arial" w:cs="Arial"/>
      <w:b/>
      <w:kern w:val="1"/>
      <w:szCs w:val="20"/>
      <w:lang w:eastAsia="zh-CN"/>
    </w:rPr>
  </w:style>
  <w:style w:type="character" w:customStyle="1" w:styleId="Ttulo7Char">
    <w:name w:val="Título 7 Char"/>
    <w:link w:val="Ttulo7"/>
    <w:rsid w:val="008D7C0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link w:val="Ttulo8"/>
    <w:rsid w:val="008D7C0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link w:val="Ttulo9"/>
    <w:rsid w:val="008D7C03"/>
    <w:rPr>
      <w:rFonts w:ascii="Cambria" w:eastAsia="Times New Roman" w:hAnsi="Cambria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8D7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D7C0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8D7C0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D7C03"/>
  </w:style>
  <w:style w:type="character" w:customStyle="1" w:styleId="Bruno">
    <w:name w:val="Bruno"/>
    <w:rsid w:val="008D7C03"/>
    <w:rPr>
      <w:rFonts w:ascii="Tahoma" w:hAnsi="Tahoma" w:cs="Tahoma"/>
      <w:bCs/>
      <w:dstrike w:val="0"/>
      <w:color w:val="auto"/>
      <w:sz w:val="20"/>
      <w:vertAlign w:val="baseline"/>
    </w:rPr>
  </w:style>
  <w:style w:type="paragraph" w:styleId="Corpodetexto">
    <w:name w:val="Body Text"/>
    <w:basedOn w:val="Normal"/>
    <w:link w:val="CorpodetextoChar"/>
    <w:rsid w:val="008D7C03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CorpodetextoChar">
    <w:name w:val="Corpo de texto Char"/>
    <w:link w:val="Corpodetexto"/>
    <w:rsid w:val="008D7C03"/>
    <w:rPr>
      <w:rFonts w:ascii="Times New Roman" w:eastAsia="Times New Roman" w:hAnsi="Times New Roman" w:cs="Tahoma"/>
      <w:szCs w:val="20"/>
      <w:lang w:eastAsia="pt-BR"/>
    </w:rPr>
  </w:style>
  <w:style w:type="paragraph" w:styleId="Corpodetexto2">
    <w:name w:val="Body Text 2"/>
    <w:basedOn w:val="Normal"/>
    <w:link w:val="Corpodetexto2Char"/>
    <w:rsid w:val="008D7C03"/>
    <w:pPr>
      <w:spacing w:after="0" w:line="264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D7C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D7C03"/>
    <w:pPr>
      <w:tabs>
        <w:tab w:val="left" w:pos="1134"/>
      </w:tabs>
      <w:spacing w:after="120" w:line="480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2Char">
    <w:name w:val="Recuo de corpo de texto 2 Char"/>
    <w:link w:val="Recuodecorpodetexto2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D7C03"/>
    <w:pPr>
      <w:tabs>
        <w:tab w:val="left" w:pos="1134"/>
      </w:tabs>
      <w:spacing w:after="120" w:line="264" w:lineRule="auto"/>
      <w:ind w:left="283"/>
      <w:jc w:val="both"/>
    </w:pPr>
    <w:rPr>
      <w:rFonts w:ascii="Times New Roman" w:eastAsia="Times New Roman" w:hAnsi="Times New Roman"/>
      <w:sz w:val="20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rsid w:val="008D7C03"/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C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D7C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D7C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D7C03"/>
    <w:rPr>
      <w:b/>
      <w:bCs/>
    </w:rPr>
  </w:style>
  <w:style w:type="table" w:styleId="Tabelacomgrade">
    <w:name w:val="Table Grid"/>
    <w:basedOn w:val="Tabelanormal"/>
    <w:uiPriority w:val="59"/>
    <w:rsid w:val="008D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D7C03"/>
    <w:pPr>
      <w:numPr>
        <w:numId w:val="1"/>
      </w:numPr>
      <w:contextualSpacing/>
    </w:pPr>
  </w:style>
  <w:style w:type="character" w:styleId="Nmerodepgina">
    <w:name w:val="page number"/>
    <w:uiPriority w:val="99"/>
    <w:unhideWhenUsed/>
    <w:rsid w:val="008D7C03"/>
    <w:rPr>
      <w:rFonts w:eastAsia="Times New Roman" w:cs="Times New Roman"/>
      <w:bCs w:val="0"/>
      <w:iCs w:val="0"/>
      <w:szCs w:val="22"/>
      <w:lang w:val="pt-BR"/>
    </w:rPr>
  </w:style>
  <w:style w:type="numbering" w:customStyle="1" w:styleId="Estilo1">
    <w:name w:val="Estilo1"/>
    <w:uiPriority w:val="99"/>
    <w:rsid w:val="008D7C03"/>
    <w:pPr>
      <w:numPr>
        <w:numId w:val="2"/>
      </w:numPr>
    </w:pPr>
  </w:style>
  <w:style w:type="paragraph" w:styleId="SemEspaamento">
    <w:name w:val="No Spacing"/>
    <w:link w:val="SemEspaamentoChar"/>
    <w:uiPriority w:val="1"/>
    <w:qFormat/>
    <w:rsid w:val="008D7C03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D7C03"/>
    <w:rPr>
      <w:rFonts w:eastAsia="Times New Roman"/>
      <w:sz w:val="22"/>
      <w:szCs w:val="22"/>
      <w:lang w:val="pt-BR" w:eastAsia="en-US" w:bidi="ar-SA"/>
    </w:rPr>
  </w:style>
  <w:style w:type="paragraph" w:styleId="Textodebalo">
    <w:name w:val="Balloon Text"/>
    <w:basedOn w:val="Normal"/>
    <w:link w:val="TextodebaloChar"/>
    <w:uiPriority w:val="99"/>
    <w:unhideWhenUsed/>
    <w:rsid w:val="008D7C0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8D7C03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8D7C03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semiHidden/>
    <w:rsid w:val="008D7C0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8D7C03"/>
    <w:rPr>
      <w:vertAlign w:val="superscript"/>
    </w:rPr>
  </w:style>
  <w:style w:type="paragraph" w:styleId="Ttulo">
    <w:name w:val="Title"/>
    <w:basedOn w:val="Normal"/>
    <w:next w:val="Subttulo"/>
    <w:link w:val="TtuloChar"/>
    <w:qFormat/>
    <w:rsid w:val="008D7C0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val="x-none" w:eastAsia="ar-SA"/>
    </w:rPr>
  </w:style>
  <w:style w:type="character" w:customStyle="1" w:styleId="TtuloChar">
    <w:name w:val="Título Char"/>
    <w:link w:val="Ttulo"/>
    <w:rsid w:val="008D7C03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Subttulo">
    <w:name w:val="Subtitle"/>
    <w:basedOn w:val="Normal"/>
    <w:link w:val="SubttuloChar"/>
    <w:qFormat/>
    <w:rsid w:val="008D7C03"/>
    <w:pPr>
      <w:spacing w:after="60" w:line="240" w:lineRule="auto"/>
      <w:jc w:val="center"/>
      <w:outlineLvl w:val="1"/>
    </w:pPr>
    <w:rPr>
      <w:rFonts w:ascii="Arial" w:eastAsia="Times New Roman" w:hAnsi="Arial"/>
      <w:sz w:val="20"/>
      <w:szCs w:val="20"/>
      <w:lang w:val="x-none" w:eastAsia="pt-BR"/>
    </w:rPr>
  </w:style>
  <w:style w:type="character" w:customStyle="1" w:styleId="SubttuloChar">
    <w:name w:val="Subtítulo Char"/>
    <w:link w:val="Subttulo"/>
    <w:rsid w:val="008D7C03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D7C03"/>
    <w:pPr>
      <w:spacing w:after="0" w:line="240" w:lineRule="auto"/>
      <w:ind w:left="3828"/>
      <w:jc w:val="both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8D7C0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link w:val="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2Char1">
    <w:name w:val="Recuo de corpo de texto 2 Char1"/>
    <w:uiPriority w:val="99"/>
    <w:semiHidden/>
    <w:rsid w:val="008D7C03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link w:val="ListParagraphChar"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ListParagraphChar">
    <w:name w:val="List Paragraph Char"/>
    <w:link w:val="PargrafodaLista1"/>
    <w:locked/>
    <w:rsid w:val="008D7C03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Primeirorecuodecorpodetexto">
    <w:name w:val="Body Text First Indent"/>
    <w:basedOn w:val="Corpodetexto"/>
    <w:link w:val="PrimeirorecuodecorpodetextoChar"/>
    <w:rsid w:val="008D7C03"/>
    <w:pPr>
      <w:tabs>
        <w:tab w:val="clear" w:pos="1134"/>
      </w:tabs>
      <w:spacing w:after="120" w:line="240" w:lineRule="auto"/>
      <w:ind w:firstLine="210"/>
      <w:jc w:val="left"/>
    </w:pPr>
    <w:rPr>
      <w:szCs w:val="24"/>
    </w:rPr>
  </w:style>
  <w:style w:type="character" w:customStyle="1" w:styleId="PrimeirorecuodecorpodetextoChar">
    <w:name w:val="Primeiro recuo de corpo de texto Char"/>
    <w:link w:val="Primeirorecuodecorpodetexto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Primeirorecuodecorpodetexto2">
    <w:name w:val="Body Text First Indent 2"/>
    <w:basedOn w:val="Recuodecorpodetexto"/>
    <w:link w:val="Primeirorecuodecorpodetexto2Char"/>
    <w:rsid w:val="008D7C03"/>
    <w:pPr>
      <w:tabs>
        <w:tab w:val="clear" w:pos="1134"/>
      </w:tabs>
      <w:spacing w:line="240" w:lineRule="auto"/>
      <w:ind w:firstLine="210"/>
      <w:jc w:val="left"/>
    </w:pPr>
  </w:style>
  <w:style w:type="character" w:customStyle="1" w:styleId="Primeirorecuodecorpodetexto2Char">
    <w:name w:val="Primeiro recuo de corpo de texto 2 Char"/>
    <w:link w:val="Primeirorecuodecorpodetexto2"/>
    <w:rsid w:val="008D7C0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Ttulo20">
    <w:name w:val="Título2"/>
    <w:basedOn w:val="Standard"/>
    <w:next w:val="Textbody"/>
    <w:rsid w:val="008D7C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Normal"/>
    <w:rsid w:val="008D7C03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">
    <w:name w:val="List"/>
    <w:basedOn w:val="Textbody"/>
    <w:rsid w:val="008D7C03"/>
    <w:rPr>
      <w:rFonts w:cs="Mangal"/>
    </w:rPr>
  </w:style>
  <w:style w:type="paragraph" w:styleId="Legenda">
    <w:name w:val="caption"/>
    <w:basedOn w:val="Normal"/>
    <w:qFormat/>
    <w:rsid w:val="008D7C03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8D7C03"/>
    <w:pPr>
      <w:suppressLineNumbers/>
      <w:suppressAutoHyphens/>
    </w:pPr>
    <w:rPr>
      <w:rFonts w:eastAsia="Times New Roman" w:cs="Tahoma"/>
      <w:kern w:val="1"/>
      <w:lang w:eastAsia="zh-CN"/>
    </w:rPr>
  </w:style>
  <w:style w:type="paragraph" w:customStyle="1" w:styleId="Heading">
    <w:name w:val="Heading"/>
    <w:basedOn w:val="Standard"/>
    <w:next w:val="Textbody"/>
    <w:rsid w:val="008D7C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tulo11">
    <w:name w:val="Título 11"/>
    <w:basedOn w:val="Standard"/>
    <w:next w:val="Standard"/>
    <w:rsid w:val="008D7C03"/>
    <w:pPr>
      <w:keepNext/>
      <w:overflowPunct w:val="0"/>
      <w:autoSpaceDE w:val="0"/>
      <w:spacing w:before="240" w:after="60"/>
    </w:pPr>
    <w:rPr>
      <w:rFonts w:ascii="Arial" w:hAnsi="Arial" w:cs="Arial"/>
      <w:b/>
      <w:bCs/>
      <w:szCs w:val="32"/>
    </w:rPr>
  </w:style>
  <w:style w:type="paragraph" w:customStyle="1" w:styleId="Legenda1">
    <w:name w:val="Legenda1"/>
    <w:basedOn w:val="Standard"/>
    <w:rsid w:val="008D7C0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D7C03"/>
    <w:pPr>
      <w:suppressLineNumbers/>
    </w:pPr>
    <w:rPr>
      <w:rFonts w:cs="Mangal"/>
    </w:rPr>
  </w:style>
  <w:style w:type="paragraph" w:customStyle="1" w:styleId="Ttulo31">
    <w:name w:val="Título 31"/>
    <w:basedOn w:val="Standard"/>
    <w:next w:val="Standard"/>
    <w:rsid w:val="008D7C03"/>
    <w:pPr>
      <w:keepNext/>
      <w:jc w:val="both"/>
    </w:pPr>
    <w:rPr>
      <w:b/>
      <w:bCs/>
      <w:sz w:val="28"/>
    </w:rPr>
  </w:style>
  <w:style w:type="paragraph" w:customStyle="1" w:styleId="Cabealho1">
    <w:name w:val="Cabeçalho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Rodap1">
    <w:name w:val="Rodapé1"/>
    <w:basedOn w:val="Normal"/>
    <w:rsid w:val="008D7C0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emEspaamento1">
    <w:name w:val="Sem Espaçamento1"/>
    <w:rsid w:val="008D7C03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8D7C03"/>
    <w:pPr>
      <w:spacing w:after="120" w:line="480" w:lineRule="auto"/>
      <w:ind w:left="283"/>
    </w:pPr>
  </w:style>
  <w:style w:type="paragraph" w:customStyle="1" w:styleId="PRX3">
    <w:name w:val="PRX3"/>
    <w:basedOn w:val="Standard"/>
    <w:rsid w:val="008D7C03"/>
    <w:pPr>
      <w:keepNext/>
      <w:suppressAutoHyphens w:val="0"/>
      <w:spacing w:before="360" w:after="360"/>
    </w:pPr>
    <w:rPr>
      <w:caps/>
    </w:rPr>
  </w:style>
  <w:style w:type="paragraph" w:customStyle="1" w:styleId="Corpodetexto32">
    <w:name w:val="Corpo de texto 32"/>
    <w:basedOn w:val="Standard"/>
    <w:rsid w:val="008D7C03"/>
    <w:pPr>
      <w:spacing w:after="120"/>
    </w:pPr>
    <w:rPr>
      <w:sz w:val="16"/>
      <w:szCs w:val="16"/>
    </w:rPr>
  </w:style>
  <w:style w:type="paragraph" w:customStyle="1" w:styleId="BodyText31">
    <w:name w:val="Body Text 31"/>
    <w:basedOn w:val="Standard"/>
    <w:rsid w:val="008D7C03"/>
    <w:pPr>
      <w:jc w:val="both"/>
    </w:pPr>
    <w:rPr>
      <w:rFonts w:ascii="Arial" w:hAnsi="Arial" w:cs="Arial"/>
    </w:rPr>
  </w:style>
  <w:style w:type="paragraph" w:customStyle="1" w:styleId="TableContents">
    <w:name w:val="Table Contents"/>
    <w:basedOn w:val="Standard"/>
    <w:rsid w:val="008D7C03"/>
    <w:pPr>
      <w:suppressLineNumbers/>
    </w:pPr>
  </w:style>
  <w:style w:type="paragraph" w:customStyle="1" w:styleId="Corpodetexto22">
    <w:name w:val="Corpo de texto 22"/>
    <w:basedOn w:val="Normal"/>
    <w:rsid w:val="008D7C03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8D7C03"/>
    <w:pPr>
      <w:widowControl w:val="0"/>
      <w:suppressAutoHyphens/>
      <w:spacing w:after="0" w:line="240" w:lineRule="atLeast"/>
      <w:jc w:val="center"/>
    </w:pPr>
    <w:rPr>
      <w:rFonts w:ascii="Arial" w:eastAsia="Times New Roman" w:hAnsi="Arial"/>
      <w:kern w:val="1"/>
      <w:szCs w:val="20"/>
      <w:lang w:eastAsia="zh-CN"/>
    </w:rPr>
  </w:style>
  <w:style w:type="paragraph" w:customStyle="1" w:styleId="WW-Corpodetexto2">
    <w:name w:val="WW-Corpo de texto 2"/>
    <w:basedOn w:val="Normal"/>
    <w:rsid w:val="008D7C03"/>
    <w:pPr>
      <w:spacing w:after="0" w:line="240" w:lineRule="auto"/>
      <w:jc w:val="both"/>
    </w:pPr>
    <w:rPr>
      <w:rFonts w:ascii="Arial" w:eastAsia="Times New Roman" w:hAnsi="Arial" w:cs="Arial"/>
      <w:color w:val="000000"/>
      <w:kern w:val="1"/>
      <w:lang w:eastAsia="zh-CN"/>
    </w:rPr>
  </w:style>
  <w:style w:type="paragraph" w:customStyle="1" w:styleId="Contedodetabela">
    <w:name w:val="Conteúdo de tabela"/>
    <w:basedOn w:val="Corpodetexto"/>
    <w:rsid w:val="008D7C03"/>
    <w:pPr>
      <w:tabs>
        <w:tab w:val="clear" w:pos="1134"/>
      </w:tabs>
      <w:suppressAutoHyphens/>
      <w:spacing w:line="240" w:lineRule="auto"/>
    </w:pPr>
    <w:rPr>
      <w:rFonts w:ascii="Arial" w:hAnsi="Arial"/>
      <w:kern w:val="1"/>
      <w:lang w:eastAsia="zh-CN"/>
    </w:rPr>
  </w:style>
  <w:style w:type="paragraph" w:customStyle="1" w:styleId="Corpodetexto31">
    <w:name w:val="Corpo de texto 31"/>
    <w:basedOn w:val="Normal"/>
    <w:rsid w:val="008D7C03"/>
    <w:pPr>
      <w:spacing w:after="0" w:line="240" w:lineRule="auto"/>
      <w:ind w:right="282"/>
      <w:jc w:val="both"/>
    </w:pPr>
    <w:rPr>
      <w:rFonts w:ascii="Arial" w:eastAsia="Times New Roman" w:hAnsi="Arial"/>
      <w:kern w:val="1"/>
      <w:sz w:val="24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8D7C03"/>
    <w:pPr>
      <w:keepNext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zh-CN"/>
    </w:rPr>
  </w:style>
  <w:style w:type="paragraph" w:customStyle="1" w:styleId="Legenda11">
    <w:name w:val="Legenda11"/>
    <w:basedOn w:val="Normal"/>
    <w:rsid w:val="008D7C03"/>
    <w:pPr>
      <w:suppressLineNumbers/>
      <w:suppressAutoHyphens/>
      <w:spacing w:before="120" w:after="120"/>
    </w:pPr>
    <w:rPr>
      <w:rFonts w:eastAsia="Times New Roman" w:cs="Tahoma"/>
      <w:i/>
      <w:iCs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D7C03"/>
    <w:pPr>
      <w:suppressAutoHyphens/>
      <w:ind w:left="1776"/>
      <w:jc w:val="both"/>
    </w:pPr>
    <w:rPr>
      <w:rFonts w:eastAsia="Times New Roman"/>
      <w:kern w:val="1"/>
      <w:sz w:val="32"/>
      <w:lang w:eastAsia="zh-CN"/>
    </w:rPr>
  </w:style>
  <w:style w:type="paragraph" w:customStyle="1" w:styleId="WW-Corpodetexto3">
    <w:name w:val="WW-Corpo de texto 3"/>
    <w:basedOn w:val="Normal"/>
    <w:rsid w:val="008D7C0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/>
      <w:b/>
      <w:kern w:val="1"/>
      <w:szCs w:val="20"/>
      <w:lang w:eastAsia="zh-CN"/>
    </w:rPr>
  </w:style>
  <w:style w:type="paragraph" w:customStyle="1" w:styleId="Normal1">
    <w:name w:val="Normal1"/>
    <w:rsid w:val="008D7C0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paragraph" w:customStyle="1" w:styleId="Contedodatabela">
    <w:name w:val="Conteúdo da tabela"/>
    <w:basedOn w:val="Normal"/>
    <w:rsid w:val="008D7C0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detabela">
    <w:name w:val="Título de tabela"/>
    <w:basedOn w:val="Contedodetabela"/>
    <w:rsid w:val="008D7C03"/>
    <w:pPr>
      <w:suppressLineNumbers/>
      <w:spacing w:after="200" w:line="276" w:lineRule="auto"/>
      <w:jc w:val="center"/>
    </w:pPr>
    <w:rPr>
      <w:rFonts w:ascii="Calibri" w:hAnsi="Calibri" w:cs="Calibri"/>
      <w:b/>
      <w:bCs/>
      <w:szCs w:val="22"/>
    </w:rPr>
  </w:style>
  <w:style w:type="paragraph" w:customStyle="1" w:styleId="western">
    <w:name w:val="western"/>
    <w:basedOn w:val="Normal"/>
    <w:rsid w:val="008D7C03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Corpodetexto1">
    <w:name w:val="Corpo de texto1"/>
    <w:basedOn w:val="Normal"/>
    <w:rsid w:val="008D7C03"/>
    <w:pPr>
      <w:spacing w:after="0" w:line="240" w:lineRule="auto"/>
      <w:jc w:val="both"/>
    </w:pPr>
    <w:rPr>
      <w:rFonts w:ascii="Times New Roman" w:eastAsia="Times New Roman" w:hAnsi="Times New Roman"/>
      <w:kern w:val="1"/>
      <w:szCs w:val="20"/>
      <w:lang w:eastAsia="zh-CN"/>
    </w:rPr>
  </w:style>
  <w:style w:type="paragraph" w:customStyle="1" w:styleId="WW-Recuodecorpodetexto2">
    <w:name w:val="WW-Recuo de corpo de texto 2"/>
    <w:basedOn w:val="Normal"/>
    <w:rsid w:val="008D7C03"/>
    <w:pPr>
      <w:suppressAutoHyphens/>
      <w:spacing w:after="0" w:line="100" w:lineRule="atLeast"/>
      <w:ind w:left="540" w:firstLine="876"/>
    </w:pPr>
    <w:rPr>
      <w:rFonts w:ascii="Times New Roman" w:eastAsia="Times New Roman" w:hAnsi="Times New Roman"/>
      <w:i/>
      <w:kern w:val="1"/>
      <w:sz w:val="24"/>
      <w:szCs w:val="20"/>
      <w:lang w:eastAsia="ar-SA"/>
    </w:rPr>
  </w:style>
  <w:style w:type="paragraph" w:customStyle="1" w:styleId="Recuodecorpodetexto22">
    <w:name w:val="Recuo de corpo de texto 22"/>
    <w:basedOn w:val="Normal"/>
    <w:rsid w:val="008D7C03"/>
    <w:pPr>
      <w:suppressAutoHyphens/>
      <w:spacing w:after="120" w:line="480" w:lineRule="auto"/>
      <w:ind w:left="283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xtoBoletim">
    <w:name w:val="TextoBoletim"/>
    <w:basedOn w:val="Normal"/>
    <w:autoRedefine/>
    <w:rsid w:val="008D7C03"/>
    <w:pPr>
      <w:keepLines/>
      <w:tabs>
        <w:tab w:val="left" w:pos="1843"/>
      </w:tabs>
      <w:spacing w:after="120" w:line="240" w:lineRule="auto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CAIXINHA">
    <w:name w:val="CAIXINHA"/>
    <w:basedOn w:val="Normal"/>
    <w:autoRedefine/>
    <w:rsid w:val="008D7C0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center"/>
      <w:outlineLvl w:val="1"/>
    </w:pPr>
    <w:rPr>
      <w:rFonts w:ascii="Tahoma" w:eastAsia="Times New Roman" w:hAnsi="Tahoma" w:cs="Tahoma"/>
      <w:b/>
      <w:bCs/>
      <w:iCs/>
      <w:sz w:val="24"/>
      <w:szCs w:val="20"/>
    </w:rPr>
  </w:style>
  <w:style w:type="paragraph" w:customStyle="1" w:styleId="Resumo">
    <w:name w:val="Resumo"/>
    <w:basedOn w:val="Normal"/>
    <w:rsid w:val="008D7C03"/>
    <w:pPr>
      <w:tabs>
        <w:tab w:val="left" w:pos="1270"/>
      </w:tabs>
      <w:autoSpaceDE w:val="0"/>
      <w:autoSpaceDN w:val="0"/>
      <w:adjustRightInd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alarTexto">
    <w:name w:val="Realçar_Texto"/>
    <w:basedOn w:val="Normal"/>
    <w:autoRedefine/>
    <w:rsid w:val="008D7C03"/>
    <w:pPr>
      <w:keepNext/>
      <w:spacing w:before="240" w:after="240" w:line="240" w:lineRule="auto"/>
      <w:jc w:val="center"/>
      <w:outlineLvl w:val="1"/>
    </w:pPr>
    <w:rPr>
      <w:rFonts w:ascii="Arial" w:eastAsia="Times New Roman" w:hAnsi="Arial" w:cs="Arial"/>
      <w:b/>
      <w:bCs/>
      <w:iCs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8D7C0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link w:val="Recuodecorpodetexto3"/>
    <w:rsid w:val="008D7C0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rsid w:val="008D7C03"/>
    <w:pPr>
      <w:spacing w:before="100" w:beforeAutospacing="1" w:after="100" w:afterAutospacing="1" w:line="240" w:lineRule="auto"/>
      <w:ind w:left="720" w:right="72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D7C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D7C03"/>
  </w:style>
  <w:style w:type="character" w:styleId="HiperlinkVisitado">
    <w:name w:val="FollowedHyperlink"/>
    <w:uiPriority w:val="99"/>
    <w:semiHidden/>
    <w:unhideWhenUsed/>
    <w:rsid w:val="008D7C03"/>
    <w:rPr>
      <w:color w:val="800080"/>
      <w:u w:val="single"/>
    </w:rPr>
  </w:style>
  <w:style w:type="paragraph" w:customStyle="1" w:styleId="xl65">
    <w:name w:val="xl65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8D7C0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TextosemFormataoChar">
    <w:name w:val="Texto sem Formatação Char"/>
    <w:link w:val="TextosemFormatao"/>
    <w:semiHidden/>
    <w:rsid w:val="008D7C0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nunciar">
    <w:name w:val="Enunciar"/>
    <w:basedOn w:val="Normal"/>
    <w:rsid w:val="008D7C03"/>
    <w:pPr>
      <w:spacing w:before="120" w:after="0" w:line="240" w:lineRule="auto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customStyle="1" w:styleId="ListaCc">
    <w:name w:val="Lista Cc"/>
    <w:basedOn w:val="Normal"/>
    <w:rsid w:val="008D7C0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8D7C03"/>
    <w:rPr>
      <w:rFonts w:ascii="Times New Roman" w:eastAsia="Times New Roman" w:hAnsi="Times New Roman"/>
      <w:sz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7C03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D7C03"/>
    <w:pPr>
      <w:spacing w:before="120" w:after="0"/>
    </w:pPr>
    <w:rPr>
      <w:rFonts w:ascii="Arial" w:hAnsi="Arial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D7C03"/>
    <w:pPr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8D7C03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D7C03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7C03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D7C03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D7C03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D7C03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D7C03"/>
    <w:pPr>
      <w:spacing w:after="0"/>
      <w:ind w:left="1760"/>
    </w:pPr>
    <w:rPr>
      <w:sz w:val="20"/>
      <w:szCs w:val="20"/>
    </w:rPr>
  </w:style>
  <w:style w:type="numbering" w:customStyle="1" w:styleId="Estilo2">
    <w:name w:val="Estilo2"/>
    <w:uiPriority w:val="99"/>
    <w:rsid w:val="008D7C03"/>
    <w:pPr>
      <w:numPr>
        <w:numId w:val="8"/>
      </w:numPr>
    </w:pPr>
  </w:style>
  <w:style w:type="character" w:customStyle="1" w:styleId="st1">
    <w:name w:val="st1"/>
    <w:rsid w:val="008D7C03"/>
  </w:style>
  <w:style w:type="paragraph" w:customStyle="1" w:styleId="font5">
    <w:name w:val="font5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8D7C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rsid w:val="008D7C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D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deGrade5Escura-nfase1">
    <w:name w:val="Grid Table 5 Dark Accent 1"/>
    <w:basedOn w:val="Tabelanormal"/>
    <w:uiPriority w:val="50"/>
    <w:rsid w:val="00B1260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deGrade1Clara-nfase1">
    <w:name w:val="Grid Table 1 Light Accent 1"/>
    <w:basedOn w:val="Tabelanormal"/>
    <w:uiPriority w:val="46"/>
    <w:rsid w:val="00B12603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oPendente">
    <w:name w:val="Unresolved Mention"/>
    <w:uiPriority w:val="99"/>
    <w:semiHidden/>
    <w:unhideWhenUsed/>
    <w:rsid w:val="00BB67F9"/>
    <w:rPr>
      <w:color w:val="808080"/>
      <w:shd w:val="clear" w:color="auto" w:fill="E6E6E6"/>
    </w:rPr>
  </w:style>
  <w:style w:type="character" w:customStyle="1" w:styleId="caps">
    <w:name w:val="caps"/>
    <w:rsid w:val="00FA60E9"/>
  </w:style>
  <w:style w:type="paragraph" w:customStyle="1" w:styleId="Body">
    <w:name w:val="Body"/>
    <w:rsid w:val="005A535C"/>
    <w:rPr>
      <w:rFonts w:ascii="Helvetica" w:eastAsia="ヒラギノ角ゴ Pro W3" w:hAnsi="Helvetica"/>
      <w:color w:val="000000"/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EF50-2312-4B86-97A0-0F9E6F0A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Links>
    <vt:vector size="6" baseType="variant"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http://www.cides.com.br/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cp:lastModifiedBy>CoordSimc</cp:lastModifiedBy>
  <cp:revision>8</cp:revision>
  <cp:lastPrinted>2023-01-05T13:51:00Z</cp:lastPrinted>
  <dcterms:created xsi:type="dcterms:W3CDTF">2023-01-05T13:39:00Z</dcterms:created>
  <dcterms:modified xsi:type="dcterms:W3CDTF">2025-10-02T14:09:00Z</dcterms:modified>
</cp:coreProperties>
</file>